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16" w:rsidRPr="003E3F5E" w:rsidRDefault="003E3F5E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Cs w:val="28"/>
          <w:lang w:val="fr-FR"/>
        </w:rPr>
      </w:pPr>
      <w:r>
        <w:rPr>
          <w:rFonts w:ascii="Times New Roman" w:hAnsi="Times New Roman" w:cs="Times New Roman"/>
          <w:b/>
          <w:bCs/>
          <w:szCs w:val="28"/>
          <w:lang w:val="fr-FR"/>
        </w:rPr>
        <w:t xml:space="preserve">AVIS DE RECHERCHE_DOCUMENTAIRE SUR LA SEXUALITÉ DES COUPLES </w:t>
      </w:r>
    </w:p>
    <w:p w:rsidR="00252DCE" w:rsidRDefault="00252DCE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F0F13"/>
          <w:szCs w:val="28"/>
          <w:lang w:val="fr-FR"/>
        </w:rPr>
      </w:pPr>
      <w:r>
        <w:rPr>
          <w:rFonts w:ascii="Times New Roman" w:hAnsi="Times New Roman" w:cs="Times New Roman"/>
          <w:color w:val="0F0F13"/>
          <w:szCs w:val="28"/>
          <w:lang w:val="fr-FR"/>
        </w:rPr>
        <w:t xml:space="preserve">Bonjour, </w:t>
      </w:r>
    </w:p>
    <w:p w:rsidR="007F0316" w:rsidRPr="008A07E0" w:rsidRDefault="007F0316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fr-FR"/>
        </w:rPr>
      </w:pPr>
      <w:r w:rsidRPr="008A07E0">
        <w:rPr>
          <w:rFonts w:ascii="Times New Roman" w:hAnsi="Times New Roman" w:cs="Times New Roman"/>
          <w:color w:val="0F0F13"/>
          <w:szCs w:val="28"/>
          <w:lang w:val="fr-FR"/>
        </w:rPr>
        <w:t>Mon nom est Caroline Langlois, recherchiste pour le </w:t>
      </w:r>
      <w:r w:rsidRPr="008A07E0">
        <w:rPr>
          <w:rFonts w:ascii="Times New Roman" w:hAnsi="Times New Roman" w:cs="Times New Roman"/>
          <w:i/>
          <w:iCs/>
          <w:color w:val="0F0F13"/>
          <w:szCs w:val="28"/>
          <w:lang w:val="fr-FR"/>
        </w:rPr>
        <w:t>Groupe Fair-Play.</w:t>
      </w:r>
    </w:p>
    <w:p w:rsidR="007F0316" w:rsidRPr="008A07E0" w:rsidRDefault="007F0316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fr-FR"/>
        </w:rPr>
      </w:pPr>
      <w:r w:rsidRPr="008A07E0">
        <w:rPr>
          <w:rFonts w:ascii="Times New Roman" w:hAnsi="Times New Roman" w:cs="Times New Roman"/>
          <w:color w:val="0F0F13"/>
          <w:szCs w:val="28"/>
          <w:lang w:val="fr-FR"/>
        </w:rPr>
        <w:t>Nous travaillons présentement à la production d’un projet documentaire portant sur l’absence de sexe dans le couple.</w:t>
      </w:r>
    </w:p>
    <w:p w:rsidR="00B135AC" w:rsidRDefault="007F0316" w:rsidP="00106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13"/>
          <w:szCs w:val="28"/>
          <w:lang w:val="fr-FR"/>
        </w:rPr>
      </w:pPr>
      <w:r w:rsidRPr="008A07E0">
        <w:rPr>
          <w:rFonts w:ascii="Times New Roman" w:hAnsi="Times New Roman" w:cs="Times New Roman"/>
          <w:color w:val="0F0F13"/>
          <w:szCs w:val="28"/>
          <w:lang w:val="fr-FR"/>
        </w:rPr>
        <w:t>Nous souhaitons comprendre la dynamique derrière ces couples</w:t>
      </w:r>
      <w:r w:rsidR="00B135AC">
        <w:rPr>
          <w:rFonts w:ascii="Times New Roman" w:hAnsi="Times New Roman" w:cs="Times New Roman"/>
          <w:color w:val="0F0F13"/>
          <w:szCs w:val="28"/>
          <w:lang w:val="fr-FR"/>
        </w:rPr>
        <w:t xml:space="preserve"> </w:t>
      </w:r>
      <w:r w:rsidR="00B135AC" w:rsidRPr="008A07E0">
        <w:rPr>
          <w:rFonts w:ascii="Times New Roman" w:hAnsi="Times New Roman" w:cs="Times New Roman"/>
          <w:color w:val="0F0F13"/>
          <w:szCs w:val="28"/>
          <w:lang w:val="fr-FR"/>
        </w:rPr>
        <w:t>qui avaient une vie sexuelle active au début de leur relation et qui après quelques années, ont une vie sexuelle sur le neutre.</w:t>
      </w:r>
    </w:p>
    <w:p w:rsidR="00A15D37" w:rsidRDefault="00A15D37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F0F13"/>
          <w:szCs w:val="28"/>
          <w:lang w:val="fr-FR"/>
        </w:rPr>
      </w:pPr>
    </w:p>
    <w:p w:rsidR="00A15D37" w:rsidRDefault="00B135AC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b/>
          <w:bCs/>
          <w:color w:val="0F0F13"/>
          <w:szCs w:val="28"/>
          <w:lang w:val="fr-FR"/>
        </w:rPr>
        <w:t>N</w:t>
      </w:r>
      <w:r w:rsidRPr="008A07E0">
        <w:rPr>
          <w:rFonts w:ascii="Times New Roman" w:hAnsi="Times New Roman" w:cs="Times New Roman"/>
          <w:b/>
          <w:bCs/>
          <w:color w:val="0F0F13"/>
          <w:szCs w:val="28"/>
          <w:lang w:val="fr-FR"/>
        </w:rPr>
        <w:t>otre équipe de production est présentement à la recherche de témoignages d’hommes et de femmes en couple, de toutes origines culturelles, âges et orientations sexuelles.</w:t>
      </w:r>
      <w:r>
        <w:rPr>
          <w:rFonts w:ascii="Times New Roman" w:hAnsi="Times New Roman" w:cs="Times New Roman"/>
          <w:b/>
          <w:bCs/>
          <w:color w:val="0F0F13"/>
          <w:szCs w:val="28"/>
          <w:lang w:val="fr-FR"/>
        </w:rPr>
        <w:t xml:space="preserve"> </w:t>
      </w:r>
      <w:r w:rsidRPr="00B135AC">
        <w:rPr>
          <w:rFonts w:ascii="Times New Roman" w:hAnsi="Times New Roman" w:cs="Times New Roman"/>
          <w:color w:val="0F0F13"/>
          <w:szCs w:val="28"/>
          <w:lang w:val="fr-FR"/>
        </w:rPr>
        <w:t>Bienvenue  aux nou</w:t>
      </w:r>
      <w:r w:rsidR="003731EA">
        <w:rPr>
          <w:rFonts w:ascii="Times New Roman" w:hAnsi="Times New Roman" w:cs="Times New Roman"/>
          <w:color w:val="0F0F13"/>
          <w:szCs w:val="28"/>
          <w:lang w:val="fr-FR"/>
        </w:rPr>
        <w:t xml:space="preserve">veaux </w:t>
      </w:r>
      <w:r>
        <w:rPr>
          <w:rFonts w:ascii="Times New Roman" w:hAnsi="Times New Roman" w:cs="Times New Roman"/>
          <w:color w:val="0F0F13"/>
          <w:szCs w:val="28"/>
          <w:lang w:val="fr-FR"/>
        </w:rPr>
        <w:t xml:space="preserve">parents, </w:t>
      </w:r>
      <w:r w:rsidR="00217B56" w:rsidRPr="00217B56">
        <w:rPr>
          <w:rFonts w:ascii="Times New Roman" w:hAnsi="Times New Roman" w:cs="Times New Roman"/>
          <w:color w:val="0F0F13"/>
          <w:szCs w:val="28"/>
          <w:lang w:val="fr-FR"/>
        </w:rPr>
        <w:t> </w:t>
      </w:r>
      <w:r w:rsidR="00A15D37">
        <w:rPr>
          <w:rFonts w:ascii="Times New Roman" w:hAnsi="Times New Roman" w:cs="Times New Roman"/>
          <w:color w:val="0F0F13"/>
          <w:szCs w:val="28"/>
          <w:lang w:val="fr-FR"/>
        </w:rPr>
        <w:t xml:space="preserve">aux </w:t>
      </w:r>
      <w:r w:rsidR="00217B56" w:rsidRPr="00217B56">
        <w:rPr>
          <w:rFonts w:ascii="Times New Roman" w:hAnsi="Times New Roman" w:cs="Times New Roman"/>
          <w:color w:val="0F0F13"/>
          <w:szCs w:val="28"/>
          <w:lang w:val="fr-FR"/>
        </w:rPr>
        <w:t>couples</w:t>
      </w:r>
      <w:r w:rsidR="00A15D37">
        <w:rPr>
          <w:rFonts w:ascii="Times New Roman" w:hAnsi="Times New Roman" w:cs="Times New Roman"/>
          <w:color w:val="0F0F13"/>
          <w:szCs w:val="28"/>
          <w:lang w:val="fr-FR"/>
        </w:rPr>
        <w:t xml:space="preserve"> de longue durée et aux couples qui ont </w:t>
      </w:r>
      <w:r w:rsidR="00C003E7">
        <w:rPr>
          <w:rFonts w:ascii="Times New Roman" w:hAnsi="Times New Roman" w:cs="Times New Roman"/>
          <w:color w:val="0F0F13"/>
          <w:szCs w:val="28"/>
          <w:lang w:val="fr-FR"/>
        </w:rPr>
        <w:t xml:space="preserve">des relations extra-conjugales. </w:t>
      </w:r>
    </w:p>
    <w:p w:rsidR="00C1238D" w:rsidRPr="00B135AC" w:rsidRDefault="00C1238D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F0F13"/>
          <w:szCs w:val="28"/>
          <w:lang w:val="fr-FR"/>
        </w:rPr>
      </w:pPr>
      <w:r w:rsidRPr="008A07E0">
        <w:rPr>
          <w:rFonts w:ascii="Times New Roman" w:hAnsi="Times New Roman" w:cs="Times New Roman"/>
          <w:color w:val="0F0F13"/>
          <w:szCs w:val="28"/>
          <w:lang w:val="fr-FR"/>
        </w:rPr>
        <w:t>C’est en toute simplicité, sans jugement aucun, que nous aborderons ces que</w:t>
      </w:r>
      <w:r>
        <w:rPr>
          <w:rFonts w:ascii="Times New Roman" w:hAnsi="Times New Roman" w:cs="Times New Roman"/>
          <w:color w:val="0F0F13"/>
          <w:szCs w:val="28"/>
          <w:lang w:val="fr-FR"/>
        </w:rPr>
        <w:t xml:space="preserve">stions délicates avec sérieux et  légèreté. </w:t>
      </w:r>
    </w:p>
    <w:p w:rsidR="00B135AC" w:rsidRDefault="00217B56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F0F13"/>
          <w:szCs w:val="28"/>
          <w:lang w:val="fr-FR"/>
        </w:rPr>
      </w:pPr>
      <w:r w:rsidRPr="00217B56">
        <w:rPr>
          <w:rFonts w:ascii="Times New Roman" w:hAnsi="Times New Roman" w:cs="Times New Roman"/>
          <w:color w:val="0F0F13"/>
          <w:szCs w:val="28"/>
          <w:lang w:val="fr-FR"/>
        </w:rPr>
        <w:t xml:space="preserve">Merci infiniment de votre </w:t>
      </w:r>
      <w:r w:rsidR="00C1238D">
        <w:rPr>
          <w:rFonts w:ascii="Times New Roman" w:hAnsi="Times New Roman" w:cs="Times New Roman"/>
          <w:color w:val="0F0F13"/>
          <w:szCs w:val="28"/>
          <w:lang w:val="fr-FR"/>
        </w:rPr>
        <w:t xml:space="preserve">précieuse </w:t>
      </w:r>
      <w:r w:rsidRPr="00217B56">
        <w:rPr>
          <w:rFonts w:ascii="Times New Roman" w:hAnsi="Times New Roman" w:cs="Times New Roman"/>
          <w:color w:val="0F0F13"/>
          <w:szCs w:val="28"/>
          <w:lang w:val="fr-FR"/>
        </w:rPr>
        <w:t>collaboration</w:t>
      </w:r>
      <w:r w:rsidR="00C1238D">
        <w:rPr>
          <w:rFonts w:ascii="Times New Roman" w:hAnsi="Times New Roman" w:cs="Times New Roman"/>
          <w:color w:val="0F0F13"/>
          <w:szCs w:val="28"/>
          <w:lang w:val="fr-FR"/>
        </w:rPr>
        <w:t xml:space="preserve">. </w:t>
      </w:r>
      <w:r w:rsidR="00215B5E">
        <w:rPr>
          <w:rFonts w:ascii="Times New Roman" w:hAnsi="Times New Roman" w:cs="Times New Roman"/>
          <w:color w:val="0F0F13"/>
          <w:szCs w:val="28"/>
          <w:lang w:val="fr-FR"/>
        </w:rPr>
        <w:t xml:space="preserve">Ne pas hésiter à partager notre avis de recherche dans vos réseaux. </w:t>
      </w:r>
    </w:p>
    <w:p w:rsidR="007F0316" w:rsidRPr="00B135AC" w:rsidRDefault="007F0316" w:rsidP="001069D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Cs w:val="28"/>
          <w:lang w:val="fr-FR"/>
        </w:rPr>
      </w:pPr>
      <w:r w:rsidRPr="008A07E0">
        <w:rPr>
          <w:rFonts w:ascii="Times New Roman" w:hAnsi="Times New Roman" w:cs="Times New Roman"/>
          <w:color w:val="0F0F13"/>
          <w:szCs w:val="28"/>
          <w:lang w:val="fr-FR"/>
        </w:rPr>
        <w:t>Au plaisir d’échanger avec vous,</w:t>
      </w:r>
    </w:p>
    <w:p w:rsidR="008A07E0" w:rsidRDefault="008A07E0" w:rsidP="007F0316">
      <w:pPr>
        <w:widowControl w:val="0"/>
        <w:autoSpaceDE w:val="0"/>
        <w:autoSpaceDN w:val="0"/>
        <w:adjustRightInd w:val="0"/>
        <w:rPr>
          <w:lang w:val="fr-FR"/>
        </w:rPr>
      </w:pPr>
    </w:p>
    <w:p w:rsidR="008A07E0" w:rsidRPr="00252DCE" w:rsidRDefault="00252DCE">
      <w:pPr>
        <w:rPr>
          <w:rFonts w:ascii="Times New Roman" w:hAnsi="Times New Roman" w:cs="Times New Roman"/>
          <w:color w:val="0F0F13"/>
          <w:szCs w:val="28"/>
          <w:lang w:val="fr-FR"/>
        </w:rPr>
      </w:pPr>
      <w:r>
        <w:rPr>
          <w:rFonts w:ascii="Times New Roman" w:hAnsi="Times New Roman" w:cs="Times New Roman"/>
          <w:noProof/>
          <w:color w:val="0F0F13"/>
          <w:szCs w:val="28"/>
          <w:lang w:val="fr-FR" w:eastAsia="fr-FR"/>
        </w:rPr>
        <w:drawing>
          <wp:inline distT="0" distB="0" distL="0" distR="0">
            <wp:extent cx="2113280" cy="711200"/>
            <wp:effectExtent l="25400" t="0" r="0" b="0"/>
            <wp:docPr id="1" name="Image 1" descr=":Capture d’écran 2016-10-07 à 15.1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16-10-07 à 15.15.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Caroline Langlois 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Recherchiste 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No Sexe 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(514) 847-0889 poste 332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(514) 578-8323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  <w:r w:rsidRPr="00252DCE">
        <w:rPr>
          <w:rFonts w:ascii="Times New Roman" w:hAnsi="Times New Roman" w:cs="Times New Roman"/>
          <w:color w:val="0F0F13"/>
          <w:szCs w:val="28"/>
          <w:lang w:val="fr-FR"/>
        </w:rPr>
        <w:t>www.fairplayweb.com</w:t>
      </w:r>
    </w:p>
    <w:p w:rsidR="003E3F5E" w:rsidRPr="00252DCE" w:rsidRDefault="003E3F5E" w:rsidP="003E3F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F0F13"/>
          <w:szCs w:val="28"/>
          <w:lang w:val="fr-FR"/>
        </w:rPr>
      </w:pPr>
    </w:p>
    <w:p w:rsidR="0097668C" w:rsidRPr="008A07E0" w:rsidRDefault="0097668C">
      <w:pPr>
        <w:rPr>
          <w:lang w:val="fr-FR"/>
        </w:rPr>
      </w:pPr>
    </w:p>
    <w:sectPr w:rsidR="0097668C" w:rsidRPr="008A07E0" w:rsidSect="007F7902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5F" w:rsidRDefault="008542B1" w:rsidP="006F30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365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365F" w:rsidRDefault="00AB365F" w:rsidP="006F3045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5F" w:rsidRDefault="008542B1" w:rsidP="006F30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36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0D0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B365F" w:rsidRDefault="00AB365F" w:rsidP="006F3045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234"/>
    <w:rsid w:val="00031784"/>
    <w:rsid w:val="00042B0C"/>
    <w:rsid w:val="00073565"/>
    <w:rsid w:val="001069DC"/>
    <w:rsid w:val="0013150A"/>
    <w:rsid w:val="00215B5E"/>
    <w:rsid w:val="00217B56"/>
    <w:rsid w:val="00252DCE"/>
    <w:rsid w:val="00256451"/>
    <w:rsid w:val="00265CC5"/>
    <w:rsid w:val="002925A6"/>
    <w:rsid w:val="00335CC8"/>
    <w:rsid w:val="003731EA"/>
    <w:rsid w:val="00374D30"/>
    <w:rsid w:val="00396D5A"/>
    <w:rsid w:val="003C1710"/>
    <w:rsid w:val="003C7234"/>
    <w:rsid w:val="003E3F5E"/>
    <w:rsid w:val="004252E5"/>
    <w:rsid w:val="004E1659"/>
    <w:rsid w:val="0053235C"/>
    <w:rsid w:val="005D1166"/>
    <w:rsid w:val="006158ED"/>
    <w:rsid w:val="00622082"/>
    <w:rsid w:val="00647778"/>
    <w:rsid w:val="006A0D06"/>
    <w:rsid w:val="006F3045"/>
    <w:rsid w:val="00705E6F"/>
    <w:rsid w:val="00790A9C"/>
    <w:rsid w:val="007F0316"/>
    <w:rsid w:val="007F1DB6"/>
    <w:rsid w:val="007F7902"/>
    <w:rsid w:val="0080407C"/>
    <w:rsid w:val="008542B1"/>
    <w:rsid w:val="00857E2D"/>
    <w:rsid w:val="00892BC1"/>
    <w:rsid w:val="008A07E0"/>
    <w:rsid w:val="008A56B5"/>
    <w:rsid w:val="008E414C"/>
    <w:rsid w:val="0097668C"/>
    <w:rsid w:val="009848F8"/>
    <w:rsid w:val="009B5A59"/>
    <w:rsid w:val="00A15D37"/>
    <w:rsid w:val="00A458E6"/>
    <w:rsid w:val="00A76747"/>
    <w:rsid w:val="00AB365F"/>
    <w:rsid w:val="00AB4C67"/>
    <w:rsid w:val="00AF0E27"/>
    <w:rsid w:val="00B135AC"/>
    <w:rsid w:val="00B2711F"/>
    <w:rsid w:val="00B4668C"/>
    <w:rsid w:val="00B469B3"/>
    <w:rsid w:val="00BA66AD"/>
    <w:rsid w:val="00BC4359"/>
    <w:rsid w:val="00BE1952"/>
    <w:rsid w:val="00C003E7"/>
    <w:rsid w:val="00C1238D"/>
    <w:rsid w:val="00C25874"/>
    <w:rsid w:val="00C841F9"/>
    <w:rsid w:val="00CB553D"/>
    <w:rsid w:val="00CC7145"/>
    <w:rsid w:val="00E346F6"/>
    <w:rsid w:val="00E54C9C"/>
    <w:rsid w:val="00E625E7"/>
    <w:rsid w:val="00F81AFB"/>
    <w:rsid w:val="00FE57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13DC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rsid w:val="006F30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3045"/>
    <w:rPr>
      <w:lang w:val="fr-CA"/>
    </w:rPr>
  </w:style>
  <w:style w:type="character" w:styleId="Numrodepage">
    <w:name w:val="page number"/>
    <w:basedOn w:val="Policepardfaut"/>
    <w:rsid w:val="006F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1</Paragraphs>
  <ScaleCrop>false</ScaleCrop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cp:lastModifiedBy>caro</cp:lastModifiedBy>
  <cp:revision>2</cp:revision>
  <dcterms:created xsi:type="dcterms:W3CDTF">2016-11-09T18:03:00Z</dcterms:created>
  <dcterms:modified xsi:type="dcterms:W3CDTF">2016-11-09T18:03:00Z</dcterms:modified>
</cp:coreProperties>
</file>