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A5" w:rsidRPr="00580B4B" w:rsidRDefault="00580B4B" w:rsidP="00580B4B">
      <w:pPr>
        <w:tabs>
          <w:tab w:val="left" w:pos="6804"/>
        </w:tabs>
        <w:ind w:left="284" w:right="276"/>
        <w:rPr>
          <w:rFonts w:asciiTheme="majorHAnsi" w:eastAsia="Calibri" w:hAnsiTheme="majorHAnsi" w:cstheme="majorHAnsi"/>
          <w:b/>
          <w:lang w:val="fr-CA" w:eastAsia="en-US"/>
        </w:rPr>
      </w:pPr>
      <w:bookmarkStart w:id="0" w:name="_GoBack"/>
      <w:bookmarkEnd w:id="0"/>
      <w:r w:rsidRPr="00580B4B">
        <w:rPr>
          <w:rFonts w:asciiTheme="majorHAnsi" w:eastAsia="Calibri" w:hAnsiTheme="majorHAnsi" w:cstheme="majorHAnsi"/>
          <w:b/>
          <w:lang w:val="fr-CA" w:eastAsia="en-US"/>
        </w:rPr>
        <w:t>COMMUNIQUÉ DE PRESSE</w:t>
      </w:r>
      <w:r>
        <w:rPr>
          <w:rFonts w:asciiTheme="majorHAnsi" w:eastAsia="Calibri" w:hAnsiTheme="majorHAnsi" w:cstheme="majorHAnsi"/>
          <w:b/>
          <w:lang w:val="fr-CA" w:eastAsia="en-US"/>
        </w:rPr>
        <w:tab/>
        <w:t>Pour diffusion immédiate</w:t>
      </w:r>
    </w:p>
    <w:p w:rsidR="00580B4B" w:rsidRPr="00580B4B" w:rsidRDefault="00580B4B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                                                                       </w:t>
      </w:r>
      <w:r w:rsidR="002A4F79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8E7CA6">
        <w:rPr>
          <w:rFonts w:asciiTheme="majorHAnsi" w:hAnsiTheme="majorHAnsi" w:cstheme="majorHAnsi"/>
          <w:b/>
          <w:sz w:val="22"/>
          <w:szCs w:val="22"/>
          <w:lang w:val="fr-CA"/>
        </w:rPr>
        <w:t>16 février</w:t>
      </w:r>
      <w:r w:rsidR="00824FF5">
        <w:rPr>
          <w:rFonts w:asciiTheme="majorHAnsi" w:hAnsiTheme="majorHAnsi" w:cstheme="majorHAnsi"/>
          <w:b/>
          <w:sz w:val="22"/>
          <w:szCs w:val="22"/>
          <w:lang w:val="fr-CA"/>
        </w:rPr>
        <w:t xml:space="preserve"> 2018</w:t>
      </w:r>
    </w:p>
    <w:p w:rsidR="00580B4B" w:rsidRDefault="00957996" w:rsidP="00580B4B">
      <w:pPr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Café-discussion de Partage au M</w:t>
      </w:r>
      <w:r w:rsidR="00580B4B">
        <w:rPr>
          <w:b/>
          <w:sz w:val="32"/>
          <w:szCs w:val="32"/>
          <w:lang w:val="fr-CA"/>
        </w:rPr>
        <w:t>asculin</w:t>
      </w:r>
    </w:p>
    <w:p w:rsidR="00694E87" w:rsidRDefault="00694E87" w:rsidP="004200EB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  <w:lang w:val="fr-CA" w:eastAsia="en-US"/>
        </w:rPr>
      </w:pPr>
    </w:p>
    <w:p w:rsidR="004200EB" w:rsidRPr="004200EB" w:rsidRDefault="00CD16E2" w:rsidP="004200EB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  <w:lang w:val="fr-CA" w:eastAsia="en-US"/>
        </w:rPr>
      </w:pPr>
      <w:r>
        <w:rPr>
          <w:rFonts w:ascii="Calibri" w:eastAsia="Calibri" w:hAnsi="Calibri" w:cs="Times New Roman"/>
          <w:b/>
          <w:sz w:val="32"/>
          <w:szCs w:val="32"/>
          <w:lang w:val="fr-CA" w:eastAsia="en-US"/>
        </w:rPr>
        <w:t>L'amitié</w:t>
      </w:r>
      <w:r w:rsidR="004200EB">
        <w:rPr>
          <w:rFonts w:ascii="Calibri" w:eastAsia="Calibri" w:hAnsi="Calibri" w:cs="Times New Roman"/>
          <w:b/>
          <w:sz w:val="32"/>
          <w:szCs w:val="32"/>
          <w:lang w:val="fr-CA" w:eastAsia="en-US"/>
        </w:rPr>
        <w:t xml:space="preserve"> </w:t>
      </w:r>
    </w:p>
    <w:p w:rsidR="00694E87" w:rsidRDefault="004200EB" w:rsidP="004200EB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>Le prochain café-discussion de Partage au Masculin aura lieu</w:t>
      </w:r>
      <w:r w:rsidR="00694E87">
        <w:rPr>
          <w:rFonts w:ascii="Calibri" w:eastAsia="Calibri" w:hAnsi="Calibri" w:cs="Times New Roman"/>
          <w:lang w:val="fr-CA" w:eastAsia="en-US"/>
        </w:rPr>
        <w:t xml:space="preserve"> </w:t>
      </w:r>
    </w:p>
    <w:p w:rsidR="004200EB" w:rsidRPr="00694E87" w:rsidRDefault="004200EB" w:rsidP="004200EB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 xml:space="preserve">le </w:t>
      </w:r>
      <w:r w:rsidR="000C6374">
        <w:rPr>
          <w:rFonts w:ascii="Calibri" w:eastAsia="Calibri" w:hAnsi="Calibri" w:cs="Times New Roman"/>
          <w:b/>
          <w:lang w:val="fr-CA" w:eastAsia="en-US"/>
        </w:rPr>
        <w:t>jeudi 1er</w:t>
      </w:r>
      <w:r w:rsidR="00CD16E2">
        <w:rPr>
          <w:rFonts w:ascii="Calibri" w:eastAsia="Calibri" w:hAnsi="Calibri" w:cs="Times New Roman"/>
          <w:b/>
          <w:lang w:val="fr-CA" w:eastAsia="en-US"/>
        </w:rPr>
        <w:t xml:space="preserve"> mars</w:t>
      </w:r>
      <w:r w:rsidR="00764870">
        <w:rPr>
          <w:rFonts w:ascii="Calibri" w:eastAsia="Calibri" w:hAnsi="Calibri" w:cs="Times New Roman"/>
          <w:b/>
          <w:lang w:val="fr-CA" w:eastAsia="en-US"/>
        </w:rPr>
        <w:t xml:space="preserve"> 2018</w:t>
      </w:r>
      <w:r w:rsidRPr="004200EB">
        <w:rPr>
          <w:rFonts w:ascii="Calibri" w:eastAsia="Calibri" w:hAnsi="Calibri" w:cs="Times New Roman"/>
          <w:b/>
          <w:lang w:val="fr-CA" w:eastAsia="en-US"/>
        </w:rPr>
        <w:t xml:space="preserve"> à 19 heures,</w:t>
      </w:r>
    </w:p>
    <w:p w:rsidR="004200EB" w:rsidRDefault="004200EB" w:rsidP="004200EB">
      <w:pPr>
        <w:spacing w:after="160" w:line="259" w:lineRule="auto"/>
        <w:jc w:val="center"/>
        <w:rPr>
          <w:rFonts w:ascii="Calibri" w:eastAsia="Calibri" w:hAnsi="Calibri" w:cs="Times New Roman"/>
          <w:b/>
          <w:i/>
          <w:lang w:val="fr-CA" w:eastAsia="en-US"/>
        </w:rPr>
      </w:pPr>
      <w:r w:rsidRPr="00CC5BB1">
        <w:rPr>
          <w:rFonts w:ascii="Calibri" w:eastAsia="Calibri" w:hAnsi="Calibri" w:cs="Times New Roman"/>
          <w:i/>
          <w:lang w:val="fr-CA" w:eastAsia="en-US"/>
        </w:rPr>
        <w:t xml:space="preserve">au </w:t>
      </w:r>
      <w:r w:rsidRPr="00CC5BB1">
        <w:rPr>
          <w:rFonts w:ascii="Calibri" w:eastAsia="Calibri" w:hAnsi="Calibri" w:cs="Times New Roman"/>
          <w:b/>
          <w:i/>
          <w:lang w:val="fr-CA" w:eastAsia="en-US"/>
        </w:rPr>
        <w:t>CLSC de Saint-Jean-Por</w:t>
      </w:r>
      <w:r w:rsidR="00CD16E2">
        <w:rPr>
          <w:rFonts w:ascii="Calibri" w:eastAsia="Calibri" w:hAnsi="Calibri" w:cs="Times New Roman"/>
          <w:b/>
          <w:i/>
          <w:lang w:val="fr-CA" w:eastAsia="en-US"/>
        </w:rPr>
        <w:t>t-Joli, local RC-3</w:t>
      </w:r>
    </w:p>
    <w:p w:rsidR="00E642EB" w:rsidRDefault="004200EB" w:rsidP="004200EB">
      <w:pPr>
        <w:spacing w:after="160"/>
        <w:ind w:left="284" w:right="685" w:firstLine="142"/>
        <w:jc w:val="both"/>
        <w:rPr>
          <w:rFonts w:ascii="Calibri" w:eastAsia="Calibri" w:hAnsi="Calibri" w:cs="Times New Roman"/>
          <w:b/>
          <w:lang w:val="fr-CA" w:eastAsia="en-US"/>
        </w:rPr>
      </w:pPr>
      <w:r w:rsidRPr="00CC5BB1">
        <w:rPr>
          <w:rFonts w:ascii="Calibri" w:eastAsia="Calibri" w:hAnsi="Calibri" w:cs="Times New Roman"/>
          <w:i/>
          <w:lang w:val="fr-CA" w:eastAsia="en-US"/>
        </w:rPr>
        <w:t>Les</w:t>
      </w:r>
      <w:r w:rsidRPr="00CC5BB1">
        <w:rPr>
          <w:rFonts w:ascii="Calibri" w:eastAsia="Calibri" w:hAnsi="Calibri" w:cs="Times New Roman"/>
          <w:b/>
          <w:i/>
          <w:lang w:val="fr-CA" w:eastAsia="en-US"/>
        </w:rPr>
        <w:t xml:space="preserve"> </w:t>
      </w:r>
      <w:r w:rsidRPr="00CC5BB1">
        <w:rPr>
          <w:rFonts w:ascii="Calibri" w:eastAsia="Calibri" w:hAnsi="Calibri" w:cs="Times New Roman"/>
          <w:i/>
          <w:lang w:val="fr-CA" w:eastAsia="en-US"/>
        </w:rPr>
        <w:t>participants seront invités à réfl</w:t>
      </w:r>
      <w:r w:rsidR="006252AE">
        <w:rPr>
          <w:rFonts w:ascii="Calibri" w:eastAsia="Calibri" w:hAnsi="Calibri" w:cs="Times New Roman"/>
          <w:i/>
          <w:lang w:val="fr-CA" w:eastAsia="en-US"/>
        </w:rPr>
        <w:t>échir à</w:t>
      </w:r>
      <w:r w:rsidR="00764870" w:rsidRPr="00CC5BB1">
        <w:rPr>
          <w:rFonts w:ascii="Calibri" w:eastAsia="Calibri" w:hAnsi="Calibri" w:cs="Times New Roman"/>
          <w:i/>
          <w:lang w:val="fr-CA" w:eastAsia="en-US"/>
        </w:rPr>
        <w:t xml:space="preserve"> la notion </w:t>
      </w:r>
      <w:r w:rsidR="00764870" w:rsidRPr="004F34A2">
        <w:rPr>
          <w:rFonts w:ascii="Calibri" w:eastAsia="Calibri" w:hAnsi="Calibri" w:cs="Times New Roman"/>
          <w:b/>
          <w:i/>
          <w:lang w:val="fr-CA" w:eastAsia="en-US"/>
        </w:rPr>
        <w:t>d</w:t>
      </w:r>
      <w:r w:rsidR="004F34A2" w:rsidRPr="004F34A2">
        <w:rPr>
          <w:rFonts w:ascii="Calibri" w:eastAsia="Calibri" w:hAnsi="Calibri" w:cs="Times New Roman"/>
          <w:b/>
          <w:i/>
          <w:lang w:val="fr-CA" w:eastAsia="en-US"/>
        </w:rPr>
        <w:t>'amitié</w:t>
      </w:r>
      <w:r w:rsidR="00764870">
        <w:rPr>
          <w:rFonts w:ascii="Calibri" w:eastAsia="Calibri" w:hAnsi="Calibri" w:cs="Times New Roman"/>
          <w:b/>
          <w:lang w:val="fr-CA" w:eastAsia="en-US"/>
        </w:rPr>
        <w:t>.</w:t>
      </w:r>
      <w:r w:rsidR="004F34A2">
        <w:rPr>
          <w:rFonts w:ascii="Calibri" w:eastAsia="Calibri" w:hAnsi="Calibri" w:cs="Times New Roman"/>
          <w:b/>
          <w:lang w:val="fr-CA" w:eastAsia="en-US"/>
        </w:rPr>
        <w:t xml:space="preserve"> </w:t>
      </w:r>
      <w:r w:rsidR="004F34A2">
        <w:rPr>
          <w:rFonts w:ascii="Calibri" w:eastAsia="Calibri" w:hAnsi="Calibri" w:cs="Times New Roman"/>
          <w:lang w:val="fr-CA" w:eastAsia="en-US"/>
        </w:rPr>
        <w:t xml:space="preserve">Y-a-t-il plusieurs types d'amis que nous pouvons avoir? Selon un Robert J.Wicks nous avons besoin de </w:t>
      </w:r>
      <w:r w:rsidR="004F34A2" w:rsidRPr="00D36536">
        <w:rPr>
          <w:rFonts w:ascii="Calibri" w:eastAsia="Calibri" w:hAnsi="Calibri" w:cs="Times New Roman"/>
          <w:b/>
          <w:lang w:val="fr-CA" w:eastAsia="en-US"/>
        </w:rPr>
        <w:t>4 types d'amis</w:t>
      </w:r>
      <w:r w:rsidR="004F34A2">
        <w:rPr>
          <w:rFonts w:ascii="Calibri" w:eastAsia="Calibri" w:hAnsi="Calibri" w:cs="Times New Roman"/>
          <w:lang w:val="fr-CA" w:eastAsia="en-US"/>
        </w:rPr>
        <w:t xml:space="preserve">. </w:t>
      </w:r>
      <w:r w:rsidR="004F34A2" w:rsidRPr="004F34A2">
        <w:rPr>
          <w:rFonts w:ascii="Calibri" w:eastAsia="Calibri" w:hAnsi="Calibri" w:cs="Times New Roman"/>
          <w:b/>
          <w:lang w:val="fr-CA" w:eastAsia="en-US"/>
        </w:rPr>
        <w:t>L'ami guidant,</w:t>
      </w:r>
      <w:r w:rsidR="004F34A2">
        <w:rPr>
          <w:rFonts w:ascii="Calibri" w:eastAsia="Calibri" w:hAnsi="Calibri" w:cs="Times New Roman"/>
          <w:lang w:val="fr-CA" w:eastAsia="en-US"/>
        </w:rPr>
        <w:t xml:space="preserve"> </w:t>
      </w:r>
      <w:r w:rsidR="004F34A2" w:rsidRPr="004F34A2">
        <w:rPr>
          <w:rFonts w:ascii="Calibri" w:eastAsia="Calibri" w:hAnsi="Calibri" w:cs="Times New Roman"/>
          <w:b/>
          <w:lang w:val="fr-CA" w:eastAsia="en-US"/>
        </w:rPr>
        <w:t>l'ami soutenant, l'ami décapant et l'ami inspirant.</w:t>
      </w:r>
    </w:p>
    <w:p w:rsidR="00694E87" w:rsidRDefault="00E642EB" w:rsidP="004200EB">
      <w:pPr>
        <w:spacing w:after="160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Selon John White (Philosophie pratique) il existe trois sorte</w:t>
      </w:r>
      <w:r w:rsidR="000E2240">
        <w:rPr>
          <w:rFonts w:ascii="Calibri" w:eastAsia="Calibri" w:hAnsi="Calibri" w:cs="Times New Roman"/>
          <w:lang w:val="fr-CA" w:eastAsia="en-US"/>
        </w:rPr>
        <w:t>s</w:t>
      </w:r>
      <w:r>
        <w:rPr>
          <w:rFonts w:ascii="Calibri" w:eastAsia="Calibri" w:hAnsi="Calibri" w:cs="Times New Roman"/>
          <w:lang w:val="fr-CA" w:eastAsia="en-US"/>
        </w:rPr>
        <w:t xml:space="preserve"> d'amitié. D'après cet auteur, pour identifier clairement le type d'amitié vécu, il faut connaître l'intention principale de ceux qui se lient. Or il n'y a que trois motivations possibles:</w:t>
      </w:r>
      <w:r w:rsidR="00694E87">
        <w:rPr>
          <w:rFonts w:ascii="Calibri" w:eastAsia="Calibri" w:hAnsi="Calibri" w:cs="Times New Roman"/>
          <w:lang w:val="fr-CA" w:eastAsia="en-US"/>
        </w:rPr>
        <w:t xml:space="preserve"> </w:t>
      </w:r>
    </w:p>
    <w:p w:rsidR="00E642EB" w:rsidRDefault="00E642EB" w:rsidP="004200EB">
      <w:pPr>
        <w:spacing w:after="160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a) soit se lier </w:t>
      </w:r>
      <w:r w:rsidRPr="007A3F56">
        <w:rPr>
          <w:rFonts w:ascii="Calibri" w:eastAsia="Calibri" w:hAnsi="Calibri" w:cs="Times New Roman"/>
          <w:b/>
          <w:lang w:val="fr-CA" w:eastAsia="en-US"/>
        </w:rPr>
        <w:t>pour l'aide, les services que l'un et l'autre peuvent s'apporter;</w:t>
      </w:r>
    </w:p>
    <w:p w:rsidR="00E642EB" w:rsidRPr="007A3F56" w:rsidRDefault="00E642EB" w:rsidP="004200EB">
      <w:pPr>
        <w:spacing w:after="160"/>
        <w:ind w:left="284" w:right="685" w:firstLine="142"/>
        <w:jc w:val="both"/>
        <w:rPr>
          <w:rFonts w:ascii="Calibri" w:eastAsia="Calibri" w:hAnsi="Calibri" w:cs="Times New Roman"/>
          <w:b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b) soit se fréquenter </w:t>
      </w:r>
      <w:r w:rsidRPr="007A3F56">
        <w:rPr>
          <w:rFonts w:ascii="Calibri" w:eastAsia="Calibri" w:hAnsi="Calibri" w:cs="Times New Roman"/>
          <w:b/>
          <w:lang w:val="fr-CA" w:eastAsia="en-US"/>
        </w:rPr>
        <w:t>pour les plaisirs vécus ensemble;</w:t>
      </w:r>
    </w:p>
    <w:p w:rsidR="00E642EB" w:rsidRPr="007A3F56" w:rsidRDefault="00E642EB" w:rsidP="004200EB">
      <w:pPr>
        <w:spacing w:after="160"/>
        <w:ind w:left="284" w:right="685" w:firstLine="142"/>
        <w:jc w:val="both"/>
        <w:rPr>
          <w:rFonts w:ascii="Calibri" w:eastAsia="Calibri" w:hAnsi="Calibri" w:cs="Times New Roman"/>
          <w:b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c) soit enfin</w:t>
      </w:r>
      <w:r w:rsidRPr="007A3F56">
        <w:rPr>
          <w:rFonts w:ascii="Calibri" w:eastAsia="Calibri" w:hAnsi="Calibri" w:cs="Times New Roman"/>
          <w:b/>
          <w:lang w:val="fr-CA" w:eastAsia="en-US"/>
        </w:rPr>
        <w:t>, parce qu'on a rencontré l'âme sœur.</w:t>
      </w:r>
    </w:p>
    <w:p w:rsidR="00E642EB" w:rsidRPr="00694E87" w:rsidRDefault="00694E87" w:rsidP="004200EB">
      <w:pPr>
        <w:spacing w:after="160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lastRenderedPageBreak/>
        <w:t>D</w:t>
      </w:r>
      <w:r w:rsidR="00D36536">
        <w:rPr>
          <w:rFonts w:ascii="Calibri" w:eastAsia="Calibri" w:hAnsi="Calibri" w:cs="Times New Roman"/>
          <w:lang w:val="fr-CA" w:eastAsia="en-US"/>
        </w:rPr>
        <w:t>ans un autre volet de la soirée</w:t>
      </w:r>
      <w:r>
        <w:rPr>
          <w:rFonts w:ascii="Calibri" w:eastAsia="Calibri" w:hAnsi="Calibri" w:cs="Times New Roman"/>
          <w:lang w:val="fr-CA" w:eastAsia="en-US"/>
        </w:rPr>
        <w:t xml:space="preserve">, nous regarderons un texte de Marion Capeyron qu'elle a rédigé dans la revue Doctissimo psychologie et qui s'intitule: </w:t>
      </w:r>
      <w:r w:rsidRPr="00694E87">
        <w:rPr>
          <w:rFonts w:ascii="Calibri" w:eastAsia="Calibri" w:hAnsi="Calibri" w:cs="Times New Roman"/>
          <w:b/>
          <w:lang w:val="fr-CA" w:eastAsia="en-US"/>
        </w:rPr>
        <w:t>Comment se faire des amis ?</w:t>
      </w:r>
      <w:r>
        <w:rPr>
          <w:rFonts w:ascii="Calibri" w:eastAsia="Calibri" w:hAnsi="Calibri" w:cs="Times New Roman"/>
          <w:b/>
          <w:lang w:val="fr-CA" w:eastAsia="en-US"/>
        </w:rPr>
        <w:t xml:space="preserve"> </w:t>
      </w:r>
      <w:r>
        <w:rPr>
          <w:rFonts w:ascii="Calibri" w:eastAsia="Calibri" w:hAnsi="Calibri" w:cs="Times New Roman"/>
          <w:lang w:val="fr-CA" w:eastAsia="en-US"/>
        </w:rPr>
        <w:t>juillet 2017.</w:t>
      </w:r>
    </w:p>
    <w:p w:rsidR="00CC5BB1" w:rsidRPr="00694E87" w:rsidRDefault="00CC5BB1" w:rsidP="004200EB">
      <w:pPr>
        <w:spacing w:after="160" w:line="259" w:lineRule="auto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Enfin,</w:t>
      </w:r>
      <w:r w:rsidR="00AB0CD8">
        <w:rPr>
          <w:rFonts w:ascii="Calibri" w:eastAsia="Calibri" w:hAnsi="Calibri" w:cs="Times New Roman"/>
          <w:lang w:val="fr-CA" w:eastAsia="en-US"/>
        </w:rPr>
        <w:t xml:space="preserve"> </w:t>
      </w:r>
      <w:r>
        <w:rPr>
          <w:rFonts w:ascii="Calibri" w:eastAsia="Calibri" w:hAnsi="Calibri" w:cs="Times New Roman"/>
          <w:lang w:val="fr-CA" w:eastAsia="en-US"/>
        </w:rPr>
        <w:t xml:space="preserve">les participants auront l'occasion </w:t>
      </w:r>
      <w:r w:rsidR="00694E87">
        <w:rPr>
          <w:rFonts w:ascii="Calibri" w:eastAsia="Calibri" w:hAnsi="Calibri" w:cs="Times New Roman"/>
          <w:lang w:val="fr-CA" w:eastAsia="en-US"/>
        </w:rPr>
        <w:t>de s'exprimer sur leurs expériences en matière d'amitié.</w:t>
      </w:r>
    </w:p>
    <w:p w:rsidR="004200EB" w:rsidRPr="004200EB" w:rsidRDefault="004200EB" w:rsidP="004200EB">
      <w:pPr>
        <w:spacing w:after="160" w:line="259" w:lineRule="auto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>Animé</w:t>
      </w:r>
      <w:r>
        <w:rPr>
          <w:rFonts w:ascii="Calibri" w:eastAsia="Calibri" w:hAnsi="Calibri" w:cs="Times New Roman"/>
          <w:lang w:val="fr-CA" w:eastAsia="en-US"/>
        </w:rPr>
        <w:t>e</w:t>
      </w:r>
      <w:r w:rsidRPr="004200EB">
        <w:rPr>
          <w:rFonts w:ascii="Calibri" w:eastAsia="Calibri" w:hAnsi="Calibri" w:cs="Times New Roman"/>
          <w:lang w:val="fr-CA" w:eastAsia="en-US"/>
        </w:rPr>
        <w:t xml:space="preserve"> par monsieur Jean-Louis Gosselin, cette activité gratuite est offerte à tous les hommes de la région qui ont le goût d'échanger entre eux dans une atmosphère cordiale et en toute confidentialité.</w:t>
      </w:r>
    </w:p>
    <w:p w:rsidR="004200EB" w:rsidRPr="004200EB" w:rsidRDefault="004200EB" w:rsidP="004200EB">
      <w:pPr>
        <w:spacing w:after="160" w:line="259" w:lineRule="auto"/>
        <w:jc w:val="center"/>
        <w:rPr>
          <w:rFonts w:ascii="Calibri" w:eastAsia="Calibri" w:hAnsi="Calibri" w:cs="Times New Roman"/>
          <w:b/>
          <w:lang w:val="fr-CA" w:eastAsia="en-US"/>
        </w:rPr>
      </w:pPr>
      <w:r w:rsidRPr="004200EB">
        <w:rPr>
          <w:rFonts w:ascii="Calibri" w:eastAsia="Calibri" w:hAnsi="Calibri" w:cs="Times New Roman"/>
          <w:b/>
          <w:lang w:val="fr-CA" w:eastAsia="en-US"/>
        </w:rPr>
        <w:t>Pour information 1-866-466-6379</w:t>
      </w:r>
    </w:p>
    <w:p w:rsidR="002A4F79" w:rsidRPr="00DB24A0" w:rsidRDefault="002A4F79" w:rsidP="002A4F79">
      <w:pPr>
        <w:jc w:val="both"/>
        <w:rPr>
          <w:rFonts w:ascii="Arial" w:hAnsi="Arial"/>
          <w:sz w:val="22"/>
          <w:szCs w:val="22"/>
          <w:lang w:val="fr-CA"/>
        </w:rPr>
      </w:pPr>
      <w:r w:rsidRPr="00DB24A0">
        <w:rPr>
          <w:rFonts w:ascii="Arial" w:hAnsi="Arial"/>
          <w:sz w:val="22"/>
          <w:szCs w:val="22"/>
          <w:lang w:val="fr-CA"/>
        </w:rPr>
        <w:t>Source: Guy Dubé   1 866 466-6379</w:t>
      </w:r>
    </w:p>
    <w:p w:rsidR="009E292C" w:rsidRPr="00F824A5" w:rsidRDefault="009E292C" w:rsidP="002A4F79">
      <w:pPr>
        <w:ind w:right="276"/>
        <w:rPr>
          <w:lang w:val="fr-CA"/>
        </w:rPr>
      </w:pPr>
    </w:p>
    <w:sectPr w:rsidR="009E292C" w:rsidRPr="00F824A5" w:rsidSect="003A0990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20" w:rsidRDefault="000C7720" w:rsidP="00D92005">
      <w:r>
        <w:separator/>
      </w:r>
    </w:p>
  </w:endnote>
  <w:endnote w:type="continuationSeparator" w:id="0">
    <w:p w:rsidR="000C7720" w:rsidRDefault="000C7720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9E292C" w:rsidRDefault="000C7720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20" w:rsidRDefault="000C7720" w:rsidP="00D92005">
      <w:r>
        <w:separator/>
      </w:r>
    </w:p>
  </w:footnote>
  <w:footnote w:type="continuationSeparator" w:id="0">
    <w:p w:rsidR="000C7720" w:rsidRDefault="000C7720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F0" w:rsidRDefault="00AE7FF0" w:rsidP="00A979B4">
    <w:pPr>
      <w:pStyle w:val="En-tte"/>
    </w:pPr>
  </w:p>
  <w:p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3653A"/>
    <w:rsid w:val="000C6374"/>
    <w:rsid w:val="000C7720"/>
    <w:rsid w:val="000D3F04"/>
    <w:rsid w:val="000E2240"/>
    <w:rsid w:val="00126976"/>
    <w:rsid w:val="00130FAC"/>
    <w:rsid w:val="001A1AC9"/>
    <w:rsid w:val="001A68D8"/>
    <w:rsid w:val="001C5103"/>
    <w:rsid w:val="001D3925"/>
    <w:rsid w:val="001F7B28"/>
    <w:rsid w:val="00213083"/>
    <w:rsid w:val="0029001C"/>
    <w:rsid w:val="002A4F79"/>
    <w:rsid w:val="002B3E24"/>
    <w:rsid w:val="002E394F"/>
    <w:rsid w:val="002F2523"/>
    <w:rsid w:val="00314DD2"/>
    <w:rsid w:val="00391924"/>
    <w:rsid w:val="003A0990"/>
    <w:rsid w:val="003B2E9C"/>
    <w:rsid w:val="003B350E"/>
    <w:rsid w:val="003D612B"/>
    <w:rsid w:val="004200EB"/>
    <w:rsid w:val="00422238"/>
    <w:rsid w:val="00422E38"/>
    <w:rsid w:val="00440E90"/>
    <w:rsid w:val="00445952"/>
    <w:rsid w:val="004F34A2"/>
    <w:rsid w:val="00516FDE"/>
    <w:rsid w:val="005221D4"/>
    <w:rsid w:val="00541847"/>
    <w:rsid w:val="00552458"/>
    <w:rsid w:val="005744E7"/>
    <w:rsid w:val="00580B4B"/>
    <w:rsid w:val="00585DE2"/>
    <w:rsid w:val="005B7853"/>
    <w:rsid w:val="0060362A"/>
    <w:rsid w:val="00603A5B"/>
    <w:rsid w:val="006252AE"/>
    <w:rsid w:val="006544B2"/>
    <w:rsid w:val="0067706B"/>
    <w:rsid w:val="006771D6"/>
    <w:rsid w:val="0068369E"/>
    <w:rsid w:val="00694E87"/>
    <w:rsid w:val="007112C5"/>
    <w:rsid w:val="00764870"/>
    <w:rsid w:val="0079220C"/>
    <w:rsid w:val="007A3F56"/>
    <w:rsid w:val="007A710A"/>
    <w:rsid w:val="00815D04"/>
    <w:rsid w:val="00824FF5"/>
    <w:rsid w:val="00834B18"/>
    <w:rsid w:val="008733B1"/>
    <w:rsid w:val="00881FA4"/>
    <w:rsid w:val="008930AF"/>
    <w:rsid w:val="008E7CA6"/>
    <w:rsid w:val="00953636"/>
    <w:rsid w:val="00957996"/>
    <w:rsid w:val="009B4732"/>
    <w:rsid w:val="009C2A62"/>
    <w:rsid w:val="009C53D1"/>
    <w:rsid w:val="009E292C"/>
    <w:rsid w:val="009F2752"/>
    <w:rsid w:val="00A02FC7"/>
    <w:rsid w:val="00A36A50"/>
    <w:rsid w:val="00A47DFD"/>
    <w:rsid w:val="00A66F5E"/>
    <w:rsid w:val="00A979B4"/>
    <w:rsid w:val="00AB0CD8"/>
    <w:rsid w:val="00AB3FD2"/>
    <w:rsid w:val="00AB4BD4"/>
    <w:rsid w:val="00AC01DA"/>
    <w:rsid w:val="00AC61B8"/>
    <w:rsid w:val="00AE130C"/>
    <w:rsid w:val="00AE7FF0"/>
    <w:rsid w:val="00AF79FD"/>
    <w:rsid w:val="00B4254A"/>
    <w:rsid w:val="00B4637D"/>
    <w:rsid w:val="00B5053B"/>
    <w:rsid w:val="00B96F66"/>
    <w:rsid w:val="00BD2C1D"/>
    <w:rsid w:val="00BE74DC"/>
    <w:rsid w:val="00C13255"/>
    <w:rsid w:val="00C225C9"/>
    <w:rsid w:val="00C66967"/>
    <w:rsid w:val="00C97BFD"/>
    <w:rsid w:val="00CB7B74"/>
    <w:rsid w:val="00CC5BB1"/>
    <w:rsid w:val="00CC7D0E"/>
    <w:rsid w:val="00CD16E2"/>
    <w:rsid w:val="00CE3091"/>
    <w:rsid w:val="00D336D8"/>
    <w:rsid w:val="00D36536"/>
    <w:rsid w:val="00D36C49"/>
    <w:rsid w:val="00D44333"/>
    <w:rsid w:val="00D92005"/>
    <w:rsid w:val="00DA47B9"/>
    <w:rsid w:val="00DB2619"/>
    <w:rsid w:val="00E007B2"/>
    <w:rsid w:val="00E3632E"/>
    <w:rsid w:val="00E5359D"/>
    <w:rsid w:val="00E53959"/>
    <w:rsid w:val="00E642EB"/>
    <w:rsid w:val="00F240F0"/>
    <w:rsid w:val="00F267B7"/>
    <w:rsid w:val="00F30786"/>
    <w:rsid w:val="00F501D7"/>
    <w:rsid w:val="00F54C85"/>
    <w:rsid w:val="00F77E9A"/>
    <w:rsid w:val="00F824A5"/>
    <w:rsid w:val="00F83B93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7904FF-B8C1-4BE0-A05C-0B5EC1E4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60B2"/>
    <w:rsid w:val="0004793A"/>
    <w:rsid w:val="00167634"/>
    <w:rsid w:val="001E04F3"/>
    <w:rsid w:val="001F6B16"/>
    <w:rsid w:val="0020241C"/>
    <w:rsid w:val="002212F0"/>
    <w:rsid w:val="00254CA0"/>
    <w:rsid w:val="003C4F25"/>
    <w:rsid w:val="004A0AA4"/>
    <w:rsid w:val="004A12BB"/>
    <w:rsid w:val="00542CD8"/>
    <w:rsid w:val="00571C1C"/>
    <w:rsid w:val="005B3F15"/>
    <w:rsid w:val="006A4DF2"/>
    <w:rsid w:val="007A60B2"/>
    <w:rsid w:val="00824747"/>
    <w:rsid w:val="00905DFB"/>
    <w:rsid w:val="009639E1"/>
    <w:rsid w:val="00967792"/>
    <w:rsid w:val="009E2583"/>
    <w:rsid w:val="009F78FE"/>
    <w:rsid w:val="00A77C5B"/>
    <w:rsid w:val="00B2332F"/>
    <w:rsid w:val="00B551DE"/>
    <w:rsid w:val="00BA5BDF"/>
    <w:rsid w:val="00C56D5E"/>
    <w:rsid w:val="00C74742"/>
    <w:rsid w:val="00D30FCC"/>
    <w:rsid w:val="00D906EC"/>
    <w:rsid w:val="00E10F3F"/>
    <w:rsid w:val="00F23825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2872A9-E169-466B-B2D4-2DF9A6B9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911secour</dc:creator>
  <cp:lastModifiedBy>Partage Masculin</cp:lastModifiedBy>
  <cp:revision>2</cp:revision>
  <cp:lastPrinted>2017-10-24T19:20:00Z</cp:lastPrinted>
  <dcterms:created xsi:type="dcterms:W3CDTF">2018-02-21T13:38:00Z</dcterms:created>
  <dcterms:modified xsi:type="dcterms:W3CDTF">2018-02-21T13:38:00Z</dcterms:modified>
</cp:coreProperties>
</file>