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="Calibri" w:eastAsia="Calibri" w:hAnsi="Calibri" w:cs="Calibri"/>
          <w:b/>
          <w:lang w:val="fr-CA" w:eastAsia="en-US"/>
        </w:rPr>
      </w:pPr>
      <w:bookmarkStart w:id="0" w:name="_GoBack"/>
      <w:bookmarkEnd w:id="0"/>
      <w:r w:rsidRPr="00580B4B">
        <w:rPr>
          <w:rFonts w:ascii="Calibri" w:eastAsia="Calibri" w:hAnsi="Calibri" w:cs="Calibri"/>
          <w:b/>
          <w:lang w:val="fr-CA" w:eastAsia="en-US"/>
        </w:rPr>
        <w:t>COMMUNIQUÉ DE PRESSE</w:t>
      </w:r>
      <w:r>
        <w:rPr>
          <w:rFonts w:ascii="Calibri" w:eastAsia="Calibri" w:hAnsi="Calibri" w:cs="Calibri"/>
          <w:b/>
          <w:lang w:val="fr-CA" w:eastAsia="en-US"/>
        </w:rPr>
        <w:tab/>
        <w:t>Pour diffusion immédiate</w:t>
      </w:r>
    </w:p>
    <w:p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="Calibri" w:hAnsi="Calibri" w:cs="Calibri"/>
          <w:b/>
          <w:sz w:val="22"/>
          <w:szCs w:val="22"/>
          <w:lang w:val="fr-CA"/>
        </w:rPr>
      </w:pPr>
      <w:r>
        <w:rPr>
          <w:rFonts w:ascii="Calibri" w:hAnsi="Calibri" w:cs="Calibr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E80197">
        <w:rPr>
          <w:rFonts w:ascii="Calibri" w:hAnsi="Calibri" w:cs="Calibri"/>
          <w:b/>
          <w:sz w:val="22"/>
          <w:szCs w:val="22"/>
          <w:lang w:val="fr-CA"/>
        </w:rPr>
        <w:t>21 décembre</w:t>
      </w:r>
      <w:r w:rsidR="00234659">
        <w:rPr>
          <w:rFonts w:ascii="Calibri" w:hAnsi="Calibri" w:cs="Calibri"/>
          <w:b/>
          <w:sz w:val="22"/>
          <w:szCs w:val="22"/>
          <w:lang w:val="fr-CA"/>
        </w:rPr>
        <w:t xml:space="preserve"> 2018</w:t>
      </w:r>
    </w:p>
    <w:p w:rsidR="00580B4B" w:rsidRDefault="00957996" w:rsidP="00E80197">
      <w:pPr>
        <w:ind w:left="426" w:right="543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Café-discussion de Partage au M</w:t>
      </w:r>
      <w:r w:rsidR="00580B4B">
        <w:rPr>
          <w:b/>
          <w:sz w:val="32"/>
          <w:szCs w:val="32"/>
          <w:lang w:val="fr-CA"/>
        </w:rPr>
        <w:t>asculin</w:t>
      </w:r>
    </w:p>
    <w:p w:rsidR="004200EB" w:rsidRPr="004200EB" w:rsidRDefault="004200EB" w:rsidP="00E80197">
      <w:pPr>
        <w:spacing w:after="160" w:line="259" w:lineRule="auto"/>
        <w:ind w:left="426" w:right="543"/>
        <w:rPr>
          <w:rFonts w:ascii="Calibri" w:eastAsia="Calibri" w:hAnsi="Calibri"/>
          <w:b/>
          <w:sz w:val="32"/>
          <w:szCs w:val="32"/>
          <w:lang w:val="fr-CA" w:eastAsia="en-US"/>
        </w:rPr>
      </w:pPr>
    </w:p>
    <w:p w:rsidR="004200EB" w:rsidRPr="00B02987" w:rsidRDefault="00FC027F" w:rsidP="00E80197">
      <w:pPr>
        <w:spacing w:after="160"/>
        <w:ind w:left="426" w:right="543"/>
        <w:jc w:val="center"/>
        <w:rPr>
          <w:rFonts w:ascii="Times New Roman" w:eastAsia="Calibri" w:hAnsi="Times New Roman"/>
          <w:b/>
          <w:sz w:val="32"/>
          <w:szCs w:val="32"/>
          <w:lang w:val="fr-CA" w:eastAsia="en-US"/>
        </w:rPr>
      </w:pPr>
      <w:r>
        <w:rPr>
          <w:rFonts w:ascii="Times New Roman" w:eastAsia="Calibri" w:hAnsi="Times New Roman"/>
          <w:b/>
          <w:sz w:val="32"/>
          <w:szCs w:val="32"/>
          <w:lang w:val="fr-CA" w:eastAsia="en-US"/>
        </w:rPr>
        <w:t>« </w:t>
      </w:r>
      <w:r w:rsidR="00E80197">
        <w:rPr>
          <w:rFonts w:ascii="Times New Roman" w:eastAsia="Calibri" w:hAnsi="Times New Roman"/>
          <w:b/>
          <w:sz w:val="32"/>
          <w:szCs w:val="32"/>
          <w:lang w:val="fr-CA" w:eastAsia="en-US"/>
        </w:rPr>
        <w:t>Ma vie, mes rêves</w:t>
      </w:r>
      <w:r>
        <w:rPr>
          <w:rFonts w:ascii="Times New Roman" w:eastAsia="Calibri" w:hAnsi="Times New Roman"/>
          <w:b/>
          <w:sz w:val="32"/>
          <w:szCs w:val="32"/>
          <w:lang w:val="fr-CA" w:eastAsia="en-US"/>
        </w:rPr>
        <w:t> »</w:t>
      </w:r>
    </w:p>
    <w:p w:rsidR="004200EB" w:rsidRPr="00B02987" w:rsidRDefault="00E80197" w:rsidP="00E80197">
      <w:pPr>
        <w:spacing w:after="160"/>
        <w:ind w:left="426" w:right="543"/>
        <w:jc w:val="center"/>
        <w:rPr>
          <w:rFonts w:ascii="Times New Roman" w:eastAsia="Calibri" w:hAnsi="Times New Roman"/>
          <w:lang w:val="fr-CA" w:eastAsia="en-US"/>
        </w:rPr>
      </w:pPr>
      <w:r>
        <w:rPr>
          <w:rFonts w:ascii="Times New Roman" w:eastAsia="Calibri" w:hAnsi="Times New Roman"/>
          <w:lang w:val="fr-CA" w:eastAsia="en-US"/>
        </w:rPr>
        <w:t>Le prochain C</w:t>
      </w:r>
      <w:r w:rsidR="004200EB" w:rsidRPr="00B02987">
        <w:rPr>
          <w:rFonts w:ascii="Times New Roman" w:eastAsia="Calibri" w:hAnsi="Times New Roman"/>
          <w:lang w:val="fr-CA" w:eastAsia="en-US"/>
        </w:rPr>
        <w:t>afé-discussion de Partage au Masculin aura lieu</w:t>
      </w:r>
    </w:p>
    <w:p w:rsidR="004200EB" w:rsidRPr="00B02987" w:rsidRDefault="004200EB" w:rsidP="00E80197">
      <w:pPr>
        <w:spacing w:after="160"/>
        <w:ind w:left="426" w:right="543"/>
        <w:jc w:val="center"/>
        <w:rPr>
          <w:rFonts w:ascii="Times New Roman" w:eastAsia="Calibri" w:hAnsi="Times New Roman"/>
          <w:b/>
          <w:i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 xml:space="preserve">le </w:t>
      </w:r>
      <w:r w:rsidR="008065A0" w:rsidRPr="00B02987">
        <w:rPr>
          <w:rFonts w:ascii="Times New Roman" w:eastAsia="Calibri" w:hAnsi="Times New Roman"/>
          <w:b/>
          <w:lang w:val="fr-CA" w:eastAsia="en-US"/>
        </w:rPr>
        <w:t xml:space="preserve">jeudi </w:t>
      </w:r>
      <w:r w:rsidR="00E80197">
        <w:rPr>
          <w:rFonts w:ascii="Times New Roman" w:eastAsia="Calibri" w:hAnsi="Times New Roman"/>
          <w:b/>
          <w:lang w:val="fr-CA" w:eastAsia="en-US"/>
        </w:rPr>
        <w:t>10 janvier 2019</w:t>
      </w:r>
      <w:r w:rsidRPr="00B02987">
        <w:rPr>
          <w:rFonts w:ascii="Times New Roman" w:eastAsia="Calibri" w:hAnsi="Times New Roman"/>
          <w:b/>
          <w:lang w:val="fr-CA" w:eastAsia="en-US"/>
        </w:rPr>
        <w:t xml:space="preserve"> à 19 heures,</w:t>
      </w:r>
    </w:p>
    <w:p w:rsidR="004200EB" w:rsidRPr="00B02987" w:rsidRDefault="004200EB" w:rsidP="00E80197">
      <w:pPr>
        <w:spacing w:after="160"/>
        <w:ind w:left="426" w:right="543"/>
        <w:jc w:val="center"/>
        <w:rPr>
          <w:rFonts w:ascii="Times New Roman" w:eastAsia="Calibri" w:hAnsi="Times New Roman"/>
          <w:b/>
          <w:i/>
          <w:lang w:val="fr-CA" w:eastAsia="en-US"/>
        </w:rPr>
      </w:pPr>
      <w:r w:rsidRPr="00B02987">
        <w:rPr>
          <w:rFonts w:ascii="Times New Roman" w:eastAsia="Calibri" w:hAnsi="Times New Roman"/>
          <w:i/>
          <w:lang w:val="fr-CA" w:eastAsia="en-US"/>
        </w:rPr>
        <w:t xml:space="preserve">au </w:t>
      </w:r>
      <w:r w:rsidR="00234659" w:rsidRPr="00B02987">
        <w:rPr>
          <w:rFonts w:ascii="Times New Roman" w:eastAsia="Calibri" w:hAnsi="Times New Roman"/>
          <w:b/>
          <w:i/>
          <w:lang w:val="fr-CA" w:eastAsia="en-US"/>
        </w:rPr>
        <w:t>81, St-Jean Baptiste Est, Montmagny</w:t>
      </w:r>
    </w:p>
    <w:p w:rsidR="00E80197" w:rsidRPr="00E80197" w:rsidRDefault="00E80197" w:rsidP="00E80197">
      <w:pPr>
        <w:ind w:left="426" w:right="543"/>
        <w:rPr>
          <w:rFonts w:ascii="Calibri" w:eastAsia="Calibri" w:hAnsi="Calibri" w:cs="Calibri"/>
          <w:color w:val="000000"/>
          <w:lang w:val="fr-CA" w:eastAsia="fr-CA"/>
        </w:rPr>
      </w:pPr>
      <w:r w:rsidRPr="00E80197">
        <w:rPr>
          <w:rFonts w:ascii="Calibri" w:eastAsia="Calibri" w:hAnsi="Calibri" w:cs="Calibri"/>
          <w:color w:val="000000"/>
          <w:lang w:val="fr-CA" w:eastAsia="fr-CA"/>
        </w:rPr>
        <w:t>                    </w:t>
      </w:r>
    </w:p>
    <w:p w:rsidR="00E80197" w:rsidRPr="00E80197" w:rsidRDefault="00E80197" w:rsidP="00E80197">
      <w:pPr>
        <w:spacing w:after="240" w:line="360" w:lineRule="auto"/>
        <w:ind w:left="426" w:right="543"/>
        <w:jc w:val="both"/>
        <w:rPr>
          <w:rFonts w:ascii="Calibri" w:eastAsia="Calibri" w:hAnsi="Calibri" w:cs="Calibri"/>
          <w:color w:val="000000"/>
          <w:lang w:val="fr-CA" w:eastAsia="fr-CA"/>
        </w:rPr>
      </w:pPr>
      <w:r>
        <w:rPr>
          <w:rFonts w:ascii="Times New Roman" w:eastAsia="Calibri" w:hAnsi="Times New Roman"/>
          <w:color w:val="000000"/>
          <w:lang w:val="fr-CA" w:eastAsia="fr-CA"/>
        </w:rPr>
        <w:t xml:space="preserve">Réaliser mes rêves, n’est-ce pas le </w:t>
      </w:r>
      <w:r>
        <w:rPr>
          <w:rFonts w:ascii="Times New Roman" w:eastAsia="Calibri" w:hAnsi="Times New Roman"/>
          <w:i/>
          <w:color w:val="000000"/>
          <w:lang w:val="fr-CA" w:eastAsia="fr-CA"/>
        </w:rPr>
        <w:t xml:space="preserve">rêve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>de chacun</w:t>
      </w:r>
      <w:r>
        <w:rPr>
          <w:rFonts w:ascii="Times New Roman" w:eastAsia="Calibri" w:hAnsi="Times New Roman"/>
          <w:i/>
          <w:color w:val="000000"/>
          <w:lang w:val="fr-CA" w:eastAsia="fr-CA"/>
        </w:rPr>
        <w:t xml:space="preserve"> </w:t>
      </w:r>
      <w:r>
        <w:rPr>
          <w:rFonts w:ascii="Times New Roman" w:eastAsia="Calibri" w:hAnsi="Times New Roman"/>
          <w:color w:val="000000"/>
          <w:lang w:val="fr-CA" w:eastAsia="fr-CA"/>
        </w:rPr>
        <w:t>de nous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>?</w:t>
      </w:r>
      <w:r>
        <w:rPr>
          <w:rFonts w:ascii="Times New Roman" w:eastAsia="Calibri" w:hAnsi="Times New Roman"/>
          <w:color w:val="000000"/>
          <w:lang w:val="fr-CA" w:eastAsia="fr-CA"/>
        </w:rPr>
        <w:t xml:space="preserve">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>Que suscite en moi cette idée de la réalisation de mes rêves</w:t>
      </w:r>
      <w:r>
        <w:rPr>
          <w:rFonts w:ascii="Times New Roman" w:eastAsia="Calibri" w:hAnsi="Times New Roman"/>
          <w:color w:val="000000"/>
          <w:lang w:val="fr-CA" w:eastAsia="fr-CA"/>
        </w:rPr>
        <w:t xml:space="preserve">?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>Ai-je l’impression d’avoir encore des rêves à</w:t>
      </w:r>
      <w:r>
        <w:rPr>
          <w:rFonts w:ascii="Times New Roman" w:eastAsia="Calibri" w:hAnsi="Times New Roman"/>
          <w:color w:val="000000"/>
          <w:lang w:val="fr-CA" w:eastAsia="fr-CA"/>
        </w:rPr>
        <w:t xml:space="preserve"> réaliser ou les ai-je oubliés?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 xml:space="preserve">Quel est le </w:t>
      </w:r>
      <w:r>
        <w:rPr>
          <w:rFonts w:ascii="Times New Roman" w:eastAsia="Calibri" w:hAnsi="Times New Roman"/>
          <w:color w:val="000000"/>
          <w:lang w:val="fr-CA" w:eastAsia="fr-CA"/>
        </w:rPr>
        <w:t xml:space="preserve">véritable sens de cette idée? 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>Qu’est-ce qui peut m’em</w:t>
      </w:r>
      <w:r>
        <w:rPr>
          <w:rFonts w:ascii="Times New Roman" w:eastAsia="Calibri" w:hAnsi="Times New Roman"/>
          <w:color w:val="000000"/>
          <w:lang w:val="fr-CA" w:eastAsia="fr-CA"/>
        </w:rPr>
        <w:t xml:space="preserve">pêcher de réaliser mes rêves? </w:t>
      </w:r>
      <w:r w:rsidRPr="00E80197">
        <w:rPr>
          <w:rFonts w:ascii="Times New Roman" w:eastAsia="Calibri" w:hAnsi="Times New Roman"/>
          <w:color w:val="000000"/>
          <w:lang w:val="fr-CA" w:eastAsia="fr-CA"/>
        </w:rPr>
        <w:t xml:space="preserve">Suis-je généralement satisfait de la réalisation de mes rêves? </w:t>
      </w:r>
    </w:p>
    <w:p w:rsidR="008065A0" w:rsidRPr="00B02987" w:rsidRDefault="004200EB" w:rsidP="00E80197">
      <w:pPr>
        <w:spacing w:after="160" w:line="360" w:lineRule="auto"/>
        <w:ind w:left="425" w:right="544" w:firstLine="142"/>
        <w:jc w:val="both"/>
        <w:rPr>
          <w:rFonts w:ascii="Times New Roman" w:eastAsia="Calibri" w:hAnsi="Times New Roman"/>
          <w:lang w:val="fr-CA" w:eastAsia="en-US"/>
        </w:rPr>
      </w:pPr>
      <w:r w:rsidRPr="00B02987">
        <w:rPr>
          <w:rFonts w:ascii="Times New Roman" w:eastAsia="Calibri" w:hAnsi="Times New Roman"/>
          <w:lang w:val="fr-CA" w:eastAsia="en-US"/>
        </w:rPr>
        <w:t xml:space="preserve">Animée par monsieur </w:t>
      </w:r>
      <w:r w:rsidR="0049391D" w:rsidRPr="00B02987">
        <w:rPr>
          <w:rFonts w:ascii="Times New Roman" w:eastAsia="Calibri" w:hAnsi="Times New Roman"/>
          <w:lang w:val="fr-CA" w:eastAsia="en-US"/>
        </w:rPr>
        <w:t>Marcel Després</w:t>
      </w:r>
      <w:r w:rsidRPr="00B02987">
        <w:rPr>
          <w:rFonts w:ascii="Times New Roman" w:eastAsia="Calibri" w:hAnsi="Times New Roman"/>
          <w:lang w:val="fr-CA" w:eastAsia="en-US"/>
        </w:rPr>
        <w:t>, cette activité gratuite est offerte à tous les hommes de la région qui ont le goût d'échanger entre eux dans une atmosphère cordiale et en toute confidentialité.</w:t>
      </w:r>
    </w:p>
    <w:p w:rsidR="004200EB" w:rsidRPr="00B02987" w:rsidRDefault="004200EB" w:rsidP="00B02987">
      <w:pPr>
        <w:spacing w:after="160"/>
        <w:ind w:left="284" w:right="685" w:firstLine="142"/>
        <w:jc w:val="center"/>
        <w:rPr>
          <w:rFonts w:ascii="Times New Roman" w:eastAsia="Calibri" w:hAnsi="Times New Roman"/>
          <w:b/>
          <w:lang w:val="fr-CA" w:eastAsia="en-US"/>
        </w:rPr>
      </w:pPr>
      <w:r w:rsidRPr="00B02987">
        <w:rPr>
          <w:rFonts w:ascii="Times New Roman" w:eastAsia="Calibri" w:hAnsi="Times New Roman"/>
          <w:b/>
          <w:lang w:val="fr-CA" w:eastAsia="en-US"/>
        </w:rPr>
        <w:t>Pour information 1-</w:t>
      </w:r>
      <w:r w:rsidR="007F63D2" w:rsidRPr="00B02987">
        <w:rPr>
          <w:rFonts w:ascii="Times New Roman" w:eastAsia="Calibri" w:hAnsi="Times New Roman"/>
          <w:b/>
          <w:lang w:val="fr-CA" w:eastAsia="en-US"/>
        </w:rPr>
        <w:t>418-248-1212</w:t>
      </w:r>
    </w:p>
    <w:p w:rsidR="008065A0" w:rsidRPr="008065A0" w:rsidRDefault="008065A0" w:rsidP="00B02987">
      <w:pPr>
        <w:spacing w:after="160"/>
        <w:ind w:left="284" w:right="685" w:firstLine="142"/>
        <w:jc w:val="center"/>
        <w:rPr>
          <w:rFonts w:ascii="Calibri" w:eastAsia="Calibri" w:hAnsi="Calibri"/>
          <w:lang w:val="fr-CA" w:eastAsia="en-US"/>
        </w:rPr>
      </w:pPr>
      <w:r>
        <w:rPr>
          <w:rFonts w:ascii="Calibri" w:eastAsia="Calibri" w:hAnsi="Calibri"/>
          <w:b/>
          <w:lang w:val="fr-CA" w:eastAsia="en-US"/>
        </w:rPr>
        <w:t>-30-</w:t>
      </w:r>
    </w:p>
    <w:p w:rsidR="002A4F79" w:rsidRPr="00DB24A0" w:rsidRDefault="002A4F79" w:rsidP="00B02987">
      <w:pPr>
        <w:jc w:val="both"/>
        <w:rPr>
          <w:rFonts w:ascii="Arial" w:hAnsi="Arial"/>
          <w:sz w:val="22"/>
          <w:szCs w:val="22"/>
          <w:lang w:val="fr-CA"/>
        </w:rPr>
      </w:pPr>
      <w:r w:rsidRPr="00DB24A0">
        <w:rPr>
          <w:rFonts w:ascii="Arial" w:hAnsi="Arial"/>
          <w:sz w:val="22"/>
          <w:szCs w:val="22"/>
          <w:lang w:val="fr-CA"/>
        </w:rPr>
        <w:t xml:space="preserve">Source: Guy Dubé   </w:t>
      </w:r>
      <w:r w:rsidR="00E80197">
        <w:rPr>
          <w:rFonts w:ascii="Arial" w:hAnsi="Arial"/>
          <w:sz w:val="22"/>
          <w:szCs w:val="22"/>
          <w:lang w:val="fr-CA"/>
        </w:rPr>
        <w:t>418 248-01212</w:t>
      </w:r>
    </w:p>
    <w:p w:rsidR="009E292C" w:rsidRPr="00F824A5" w:rsidRDefault="009E292C" w:rsidP="00B02987">
      <w:pPr>
        <w:ind w:right="276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13" w:rsidRDefault="00C57513" w:rsidP="00D92005">
      <w:r>
        <w:separator/>
      </w:r>
    </w:p>
  </w:endnote>
  <w:endnote w:type="continuationSeparator" w:id="0">
    <w:p w:rsidR="00C57513" w:rsidRDefault="00C5751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D92005" w:rsidP="00EC190E">
    <w:pPr>
      <w:pStyle w:val="Pieddepage"/>
      <w:tabs>
        <w:tab w:val="clear" w:pos="4536"/>
        <w:tab w:val="clear" w:pos="9072"/>
        <w:tab w:val="center" w:pos="5233"/>
        <w:tab w:val="right" w:pos="10466"/>
      </w:tabs>
      <w:rPr>
        <w:lang w:val="fr-CA"/>
      </w:rPr>
    </w:pPr>
    <w:r>
      <w:rPr>
        <w:lang w:val="fr-FR"/>
      </w:rPr>
      <w:t>[Tapez le texte]</w:t>
    </w:r>
    <w:r w:rsidR="00EC190E">
      <w:rPr>
        <w:lang w:val="fr-FR"/>
      </w:rPr>
      <w:tab/>
    </w:r>
    <w:r>
      <w:rPr>
        <w:lang w:val="fr-FR"/>
      </w:rPr>
      <w:t>[Tapez le texte]</w:t>
    </w:r>
    <w:r w:rsidR="00EC190E">
      <w:rPr>
        <w:lang w:val="fr-FR"/>
      </w:rPr>
      <w:tab/>
    </w:r>
    <w:r>
      <w:rPr>
        <w:lang w:val="fr-FR"/>
      </w:rPr>
      <w:t>[Tapez le texte]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13" w:rsidRDefault="00C57513" w:rsidP="00D92005">
      <w:r>
        <w:separator/>
      </w:r>
    </w:p>
  </w:footnote>
  <w:footnote w:type="continuationSeparator" w:id="0">
    <w:p w:rsidR="00C57513" w:rsidRDefault="00C5751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B7422F" w:rsidP="00A979B4">
    <w:pPr>
      <w:pStyle w:val="En-tte"/>
    </w:pPr>
    <w:r w:rsidRPr="00EC190E">
      <w:rPr>
        <w:noProof/>
        <w:lang w:val="fr-CA" w:eastAsia="fr-CA"/>
      </w:rPr>
      <w:drawing>
        <wp:inline distT="0" distB="0" distL="0" distR="0">
          <wp:extent cx="3048000" cy="1661160"/>
          <wp:effectExtent l="0" t="0" r="0" b="0"/>
          <wp:docPr id="1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6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0" b="0"/>
          <wp:wrapNone/>
          <wp:docPr id="2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21011"/>
    <w:rsid w:val="0003653A"/>
    <w:rsid w:val="00126976"/>
    <w:rsid w:val="00130FAC"/>
    <w:rsid w:val="001A1AC9"/>
    <w:rsid w:val="001A68D8"/>
    <w:rsid w:val="001C5103"/>
    <w:rsid w:val="001D3925"/>
    <w:rsid w:val="001F0E5B"/>
    <w:rsid w:val="001F7B28"/>
    <w:rsid w:val="00213083"/>
    <w:rsid w:val="00234659"/>
    <w:rsid w:val="00242683"/>
    <w:rsid w:val="0029001C"/>
    <w:rsid w:val="002A4F79"/>
    <w:rsid w:val="002B3E24"/>
    <w:rsid w:val="002F2523"/>
    <w:rsid w:val="00301850"/>
    <w:rsid w:val="00314DD2"/>
    <w:rsid w:val="00391924"/>
    <w:rsid w:val="003A0990"/>
    <w:rsid w:val="003B2E9C"/>
    <w:rsid w:val="003B350E"/>
    <w:rsid w:val="003D612B"/>
    <w:rsid w:val="004200EB"/>
    <w:rsid w:val="00422238"/>
    <w:rsid w:val="00440E90"/>
    <w:rsid w:val="00445952"/>
    <w:rsid w:val="00464BD4"/>
    <w:rsid w:val="0049391D"/>
    <w:rsid w:val="00516FDE"/>
    <w:rsid w:val="005221D4"/>
    <w:rsid w:val="00541847"/>
    <w:rsid w:val="00552458"/>
    <w:rsid w:val="005744E7"/>
    <w:rsid w:val="00580B4B"/>
    <w:rsid w:val="005B7853"/>
    <w:rsid w:val="0060362A"/>
    <w:rsid w:val="00603A5B"/>
    <w:rsid w:val="006252AE"/>
    <w:rsid w:val="006544B2"/>
    <w:rsid w:val="006640A9"/>
    <w:rsid w:val="0067706B"/>
    <w:rsid w:val="006771D6"/>
    <w:rsid w:val="0068369E"/>
    <w:rsid w:val="007112C5"/>
    <w:rsid w:val="00764870"/>
    <w:rsid w:val="0077232C"/>
    <w:rsid w:val="0079220C"/>
    <w:rsid w:val="007A710A"/>
    <w:rsid w:val="007F63D2"/>
    <w:rsid w:val="008065A0"/>
    <w:rsid w:val="00824FF5"/>
    <w:rsid w:val="00834B18"/>
    <w:rsid w:val="008733B1"/>
    <w:rsid w:val="008930AF"/>
    <w:rsid w:val="00953636"/>
    <w:rsid w:val="00955D6B"/>
    <w:rsid w:val="00957996"/>
    <w:rsid w:val="009C2A62"/>
    <w:rsid w:val="009C53D1"/>
    <w:rsid w:val="009E292C"/>
    <w:rsid w:val="009E3874"/>
    <w:rsid w:val="009F2752"/>
    <w:rsid w:val="00A02FC7"/>
    <w:rsid w:val="00A36A50"/>
    <w:rsid w:val="00A47DFD"/>
    <w:rsid w:val="00A66F5E"/>
    <w:rsid w:val="00A979B4"/>
    <w:rsid w:val="00AB0CD8"/>
    <w:rsid w:val="00AB3FD2"/>
    <w:rsid w:val="00AB4BD4"/>
    <w:rsid w:val="00AC01DA"/>
    <w:rsid w:val="00AC61B8"/>
    <w:rsid w:val="00AE130C"/>
    <w:rsid w:val="00AE7FF0"/>
    <w:rsid w:val="00AF79FD"/>
    <w:rsid w:val="00B02987"/>
    <w:rsid w:val="00B4254A"/>
    <w:rsid w:val="00B4637D"/>
    <w:rsid w:val="00B5053B"/>
    <w:rsid w:val="00B7422F"/>
    <w:rsid w:val="00B96F66"/>
    <w:rsid w:val="00BD2C1D"/>
    <w:rsid w:val="00C13255"/>
    <w:rsid w:val="00C225C9"/>
    <w:rsid w:val="00C57513"/>
    <w:rsid w:val="00C66967"/>
    <w:rsid w:val="00C97BFD"/>
    <w:rsid w:val="00CB7B74"/>
    <w:rsid w:val="00CC5BB1"/>
    <w:rsid w:val="00CC6A0B"/>
    <w:rsid w:val="00CC7D0E"/>
    <w:rsid w:val="00CE3091"/>
    <w:rsid w:val="00D02269"/>
    <w:rsid w:val="00D336D8"/>
    <w:rsid w:val="00D36C49"/>
    <w:rsid w:val="00D44333"/>
    <w:rsid w:val="00D92005"/>
    <w:rsid w:val="00DB2619"/>
    <w:rsid w:val="00DF1A85"/>
    <w:rsid w:val="00E007B2"/>
    <w:rsid w:val="00E3632E"/>
    <w:rsid w:val="00E5359D"/>
    <w:rsid w:val="00E53959"/>
    <w:rsid w:val="00E80197"/>
    <w:rsid w:val="00EC190E"/>
    <w:rsid w:val="00F240F0"/>
    <w:rsid w:val="00F267B7"/>
    <w:rsid w:val="00F30786"/>
    <w:rsid w:val="00F501D7"/>
    <w:rsid w:val="00F50B92"/>
    <w:rsid w:val="00F54C85"/>
    <w:rsid w:val="00F77E9A"/>
    <w:rsid w:val="00F824A5"/>
    <w:rsid w:val="00F83B93"/>
    <w:rsid w:val="00FC027F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8D2857-505A-49F0-8F4E-CFFF42AC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unhideWhenUsed/>
    <w:rsid w:val="003A0990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hAnsi="Times New Roman"/>
      <w:szCs w:val="20"/>
      <w:lang w:val="fr-CA" w:eastAsia="ar-SA"/>
    </w:rPr>
  </w:style>
  <w:style w:type="character" w:customStyle="1" w:styleId="CorpsdetexteCar">
    <w:name w:val="Corps de texte Car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hAnsi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561AE-9A3D-41C9-9477-F22CDD12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911secour</dc:creator>
  <cp:keywords/>
  <cp:lastModifiedBy>Daniel</cp:lastModifiedBy>
  <cp:revision>2</cp:revision>
  <cp:lastPrinted>2017-10-24T19:20:00Z</cp:lastPrinted>
  <dcterms:created xsi:type="dcterms:W3CDTF">2018-12-20T18:31:00Z</dcterms:created>
  <dcterms:modified xsi:type="dcterms:W3CDTF">2018-12-20T18:31:00Z</dcterms:modified>
</cp:coreProperties>
</file>