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C" w:rsidRDefault="009E292C" w:rsidP="00763FB0">
      <w:pPr>
        <w:ind w:left="709"/>
      </w:pPr>
    </w:p>
    <w:p w:rsidR="00763FB0" w:rsidRDefault="00763FB0" w:rsidP="00B5053B"/>
    <w:p w:rsidR="00763FB0" w:rsidRPr="00763FB0" w:rsidRDefault="00763FB0" w:rsidP="00763FB0"/>
    <w:p w:rsidR="00763FB0" w:rsidRPr="00763FB0" w:rsidRDefault="00763FB0" w:rsidP="00763FB0"/>
    <w:p w:rsidR="00763FB0" w:rsidRDefault="00763FB0" w:rsidP="00763FB0"/>
    <w:p w:rsidR="00763FB0" w:rsidRDefault="00763FB0" w:rsidP="00763FB0">
      <w:pPr>
        <w:tabs>
          <w:tab w:val="left" w:pos="1155"/>
          <w:tab w:val="left" w:pos="7371"/>
        </w:tabs>
      </w:pPr>
      <w:r>
        <w:tab/>
        <w:t>COMMUNIQUÉ DE PRESSE</w:t>
      </w:r>
      <w:r>
        <w:tab/>
      </w:r>
      <w:r>
        <w:tab/>
      </w:r>
      <w:r>
        <w:tab/>
        <w:t>31 JANVIER 2019</w:t>
      </w:r>
    </w:p>
    <w:p w:rsidR="00763FB0" w:rsidRPr="00763FB0" w:rsidRDefault="00763FB0" w:rsidP="00763FB0">
      <w:pPr>
        <w:tabs>
          <w:tab w:val="left" w:pos="1155"/>
          <w:tab w:val="left" w:pos="7371"/>
        </w:tabs>
        <w:rPr>
          <w:lang w:val="fr-CA"/>
        </w:rPr>
      </w:pPr>
      <w:r>
        <w:tab/>
      </w:r>
      <w:r w:rsidRPr="00763FB0">
        <w:rPr>
          <w:lang w:val="fr-CA"/>
        </w:rPr>
        <w:t>Café-</w:t>
      </w:r>
      <w:r w:rsidR="00432E33" w:rsidRPr="00763FB0">
        <w:rPr>
          <w:lang w:val="fr-CA"/>
        </w:rPr>
        <w:t>discussion</w:t>
      </w:r>
      <w:bookmarkStart w:id="0" w:name="_GoBack"/>
      <w:bookmarkEnd w:id="0"/>
      <w:r w:rsidRPr="00763FB0">
        <w:rPr>
          <w:lang w:val="fr-CA"/>
        </w:rPr>
        <w:t xml:space="preserve"> de Partage au masculin</w:t>
      </w:r>
      <w:r w:rsidRPr="00763FB0">
        <w:rPr>
          <w:lang w:val="fr-CA"/>
        </w:rPr>
        <w:tab/>
      </w:r>
      <w:r>
        <w:rPr>
          <w:lang w:val="fr-CA"/>
        </w:rPr>
        <w:tab/>
      </w:r>
      <w:r w:rsidRPr="00763FB0">
        <w:rPr>
          <w:lang w:val="fr-CA"/>
        </w:rPr>
        <w:t>Pour diffusion immédiate</w:t>
      </w:r>
    </w:p>
    <w:p w:rsidR="00763FB0" w:rsidRPr="00763FB0" w:rsidRDefault="00763FB0" w:rsidP="00763FB0">
      <w:pPr>
        <w:tabs>
          <w:tab w:val="left" w:pos="1155"/>
          <w:tab w:val="left" w:pos="7371"/>
        </w:tabs>
        <w:rPr>
          <w:lang w:val="fr-CA"/>
        </w:rPr>
      </w:pPr>
    </w:p>
    <w:p w:rsidR="00763FB0" w:rsidRPr="00763FB0" w:rsidRDefault="00763FB0" w:rsidP="00763FB0">
      <w:pPr>
        <w:tabs>
          <w:tab w:val="left" w:pos="1155"/>
          <w:tab w:val="left" w:pos="7371"/>
        </w:tabs>
        <w:rPr>
          <w:lang w:val="fr-CA"/>
        </w:rPr>
      </w:pPr>
    </w:p>
    <w:p w:rsidR="00763FB0" w:rsidRDefault="00763FB0" w:rsidP="00763FB0">
      <w:pPr>
        <w:jc w:val="center"/>
        <w:rPr>
          <w:b/>
          <w:sz w:val="52"/>
          <w:szCs w:val="52"/>
          <w:lang w:val="fr-CA"/>
        </w:rPr>
      </w:pPr>
      <w:r w:rsidRPr="00763FB0">
        <w:rPr>
          <w:b/>
          <w:sz w:val="52"/>
          <w:szCs w:val="52"/>
          <w:lang w:val="fr-CA"/>
        </w:rPr>
        <w:t>Comment gagner le respect?</w:t>
      </w:r>
    </w:p>
    <w:p w:rsidR="00763FB0" w:rsidRPr="00763FB0" w:rsidRDefault="00763FB0" w:rsidP="00763FB0">
      <w:pPr>
        <w:jc w:val="center"/>
        <w:rPr>
          <w:b/>
          <w:sz w:val="52"/>
          <w:szCs w:val="52"/>
          <w:lang w:val="fr-CA"/>
        </w:rPr>
      </w:pPr>
    </w:p>
    <w:p w:rsidR="00763FB0" w:rsidRPr="00763FB0" w:rsidRDefault="00763FB0" w:rsidP="00763FB0">
      <w:pPr>
        <w:ind w:left="426" w:right="827"/>
        <w:rPr>
          <w:rFonts w:asciiTheme="majorHAnsi" w:hAnsiTheme="majorHAnsi" w:cstheme="majorHAnsi"/>
          <w:sz w:val="28"/>
          <w:szCs w:val="28"/>
          <w:lang w:val="fr-CA"/>
        </w:rPr>
      </w:pPr>
      <w:r>
        <w:rPr>
          <w:b/>
          <w:sz w:val="52"/>
          <w:szCs w:val="52"/>
          <w:lang w:val="fr-CA"/>
        </w:rPr>
        <w:tab/>
      </w:r>
      <w:r w:rsidRPr="00763FB0">
        <w:rPr>
          <w:rFonts w:asciiTheme="majorHAnsi" w:hAnsiTheme="majorHAnsi" w:cstheme="majorHAnsi"/>
          <w:sz w:val="28"/>
          <w:szCs w:val="28"/>
          <w:lang w:val="fr-CA"/>
        </w:rPr>
        <w:t>Voici le thème du prochain Café-discussion de Partage au masculin qui se tiendra le mercredi 6 février à 19h.00 au bureau de l’organisme, 264 rue Notre-Dame est, Thetford Mines.</w:t>
      </w:r>
    </w:p>
    <w:p w:rsidR="00763FB0" w:rsidRPr="00763FB0" w:rsidRDefault="00763FB0" w:rsidP="00763FB0">
      <w:pPr>
        <w:jc w:val="both"/>
        <w:rPr>
          <w:b/>
          <w:sz w:val="28"/>
          <w:szCs w:val="28"/>
          <w:lang w:val="fr-CA"/>
        </w:rPr>
      </w:pPr>
    </w:p>
    <w:p w:rsidR="00763FB0" w:rsidRDefault="00763FB0" w:rsidP="00763FB0">
      <w:pPr>
        <w:ind w:left="426" w:right="827" w:firstLine="426"/>
        <w:rPr>
          <w:rFonts w:asciiTheme="majorHAnsi" w:hAnsiTheme="majorHAnsi" w:cstheme="majorHAnsi"/>
          <w:sz w:val="28"/>
          <w:szCs w:val="28"/>
          <w:lang w:val="fr-CA"/>
        </w:rPr>
      </w:pPr>
      <w:r w:rsidRPr="00763FB0">
        <w:rPr>
          <w:rFonts w:asciiTheme="majorHAnsi" w:hAnsiTheme="majorHAnsi" w:cstheme="majorHAnsi"/>
          <w:sz w:val="28"/>
          <w:szCs w:val="28"/>
          <w:lang w:val="fr-CA"/>
        </w:rPr>
        <w:t>Comment gagner le respect des autres? Le respect est un élément important pour l’estime de soi et la confiance en soi. Comment faire pour sentir que nous sommes respectés par les gens que nous côtoyons? Quelles sont les règles de base pour attirer le respect? Comment considérez-vous les gens dans votre vie? Comment vous vous considérez en tant que personne? Qu’en pensez-vous? Que proposeriez-vous? Avez-vous des expériences personnelles sur la façon de cultiver le respect des autres?</w:t>
      </w:r>
    </w:p>
    <w:p w:rsidR="00763FB0" w:rsidRDefault="00763FB0" w:rsidP="00763FB0">
      <w:pPr>
        <w:ind w:left="426" w:right="827" w:firstLine="426"/>
        <w:rPr>
          <w:rFonts w:asciiTheme="majorHAnsi" w:hAnsiTheme="majorHAnsi" w:cstheme="majorHAnsi"/>
          <w:sz w:val="28"/>
          <w:szCs w:val="28"/>
          <w:lang w:val="fr-CA"/>
        </w:rPr>
      </w:pPr>
    </w:p>
    <w:p w:rsidR="00763FB0" w:rsidRDefault="00763FB0" w:rsidP="00763FB0">
      <w:pPr>
        <w:ind w:left="426" w:right="827" w:firstLine="426"/>
        <w:jc w:val="center"/>
        <w:rPr>
          <w:rFonts w:asciiTheme="majorHAnsi" w:hAnsiTheme="majorHAnsi" w:cstheme="majorHAnsi"/>
          <w:sz w:val="28"/>
          <w:szCs w:val="28"/>
          <w:lang w:val="fr-CA"/>
        </w:rPr>
      </w:pPr>
      <w:r>
        <w:rPr>
          <w:rFonts w:asciiTheme="majorHAnsi" w:hAnsiTheme="majorHAnsi" w:cstheme="majorHAnsi"/>
          <w:sz w:val="28"/>
          <w:szCs w:val="28"/>
          <w:lang w:val="fr-CA"/>
        </w:rPr>
        <w:t>-30-</w:t>
      </w:r>
    </w:p>
    <w:p w:rsidR="00763FB0" w:rsidRDefault="00763FB0" w:rsidP="00763FB0">
      <w:pPr>
        <w:ind w:left="426" w:right="827" w:firstLine="426"/>
        <w:jc w:val="center"/>
        <w:rPr>
          <w:rFonts w:asciiTheme="majorHAnsi" w:hAnsiTheme="majorHAnsi" w:cstheme="majorHAnsi"/>
          <w:sz w:val="28"/>
          <w:szCs w:val="28"/>
          <w:lang w:val="fr-CA"/>
        </w:rPr>
      </w:pPr>
    </w:p>
    <w:p w:rsidR="00763FB0" w:rsidRDefault="00763FB0" w:rsidP="00763FB0">
      <w:pPr>
        <w:ind w:left="426" w:right="827" w:firstLine="426"/>
        <w:jc w:val="both"/>
        <w:rPr>
          <w:rFonts w:asciiTheme="majorHAnsi" w:hAnsiTheme="majorHAnsi" w:cstheme="majorHAnsi"/>
          <w:sz w:val="28"/>
          <w:szCs w:val="28"/>
          <w:lang w:val="fr-CA"/>
        </w:rPr>
      </w:pPr>
      <w:r>
        <w:rPr>
          <w:rFonts w:asciiTheme="majorHAnsi" w:hAnsiTheme="majorHAnsi" w:cstheme="majorHAnsi"/>
          <w:sz w:val="28"/>
          <w:szCs w:val="28"/>
          <w:lang w:val="fr-CA"/>
        </w:rPr>
        <w:t>Source : Guy Dubé</w:t>
      </w:r>
    </w:p>
    <w:p w:rsidR="00763FB0" w:rsidRPr="00763FB0" w:rsidRDefault="00763FB0" w:rsidP="00763FB0">
      <w:pPr>
        <w:ind w:left="426" w:right="827" w:firstLine="426"/>
        <w:jc w:val="both"/>
        <w:rPr>
          <w:rFonts w:asciiTheme="majorHAnsi" w:hAnsiTheme="majorHAnsi" w:cstheme="majorHAnsi"/>
          <w:sz w:val="28"/>
          <w:szCs w:val="28"/>
          <w:lang w:val="fr-CA"/>
        </w:rPr>
      </w:pPr>
      <w:r>
        <w:rPr>
          <w:rFonts w:asciiTheme="majorHAnsi" w:hAnsiTheme="majorHAnsi" w:cstheme="majorHAnsi"/>
          <w:sz w:val="28"/>
          <w:szCs w:val="28"/>
          <w:lang w:val="fr-CA"/>
        </w:rPr>
        <w:t>418 335-6677</w:t>
      </w:r>
    </w:p>
    <w:p w:rsidR="00763FB0" w:rsidRPr="00763FB0" w:rsidRDefault="00763FB0" w:rsidP="00763FB0">
      <w:pPr>
        <w:ind w:left="426" w:right="827" w:firstLine="426"/>
        <w:rPr>
          <w:rFonts w:asciiTheme="majorHAnsi" w:hAnsiTheme="majorHAnsi" w:cstheme="majorHAnsi"/>
          <w:lang w:val="fr-CA"/>
        </w:rPr>
      </w:pPr>
    </w:p>
    <w:p w:rsidR="00763FB0" w:rsidRPr="00763FB0" w:rsidRDefault="00763FB0" w:rsidP="00763FB0">
      <w:pPr>
        <w:rPr>
          <w:rFonts w:asciiTheme="majorHAnsi" w:hAnsiTheme="majorHAnsi" w:cstheme="majorHAnsi"/>
          <w:lang w:val="fr-CA"/>
        </w:rPr>
      </w:pPr>
    </w:p>
    <w:p w:rsidR="00763FB0" w:rsidRPr="00763FB0" w:rsidRDefault="00763FB0" w:rsidP="00763FB0">
      <w:pPr>
        <w:tabs>
          <w:tab w:val="left" w:pos="1155"/>
          <w:tab w:val="left" w:pos="7371"/>
        </w:tabs>
        <w:rPr>
          <w:lang w:val="fr-CA"/>
        </w:rPr>
      </w:pPr>
    </w:p>
    <w:sectPr w:rsidR="00763FB0" w:rsidRPr="00763FB0" w:rsidSect="003A09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31" w:rsidRDefault="000D7B31" w:rsidP="00D92005">
      <w:r>
        <w:separator/>
      </w:r>
    </w:p>
  </w:endnote>
  <w:endnote w:type="continuationSeparator" w:id="0">
    <w:p w:rsidR="000D7B31" w:rsidRDefault="000D7B31"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0D7B31">
    <w:pPr>
      <w:pStyle w:val="Pieddepage"/>
      <w:rPr>
        <w:lang w:val="fr-CA"/>
      </w:rPr>
    </w:pPr>
    <w:sdt>
      <w:sdtPr>
        <w:id w:val="1486054331"/>
        <w:placeholder/>
        <w:temporary/>
        <w:showingPlcHdr/>
      </w:sdtPr>
      <w:sdtEndPr/>
      <w:sdtContent>
        <w:r w:rsidR="00D92005">
          <w:rPr>
            <w:lang w:val="fr-FR"/>
          </w:rPr>
          <w:t>[Tapez le texte]</w:t>
        </w:r>
      </w:sdtContent>
    </w:sdt>
    <w:r w:rsidR="00D92005">
      <w:ptab w:relativeTo="margin" w:alignment="center" w:leader="none"/>
    </w:r>
    <w:sdt>
      <w:sdtPr>
        <w:id w:val="1699579294"/>
        <w:placeholder/>
        <w:temporary/>
        <w:showingPlcHdr/>
      </w:sdtPr>
      <w:sdtEndPr/>
      <w:sdtContent>
        <w:r w:rsidR="00D92005">
          <w:rPr>
            <w:lang w:val="fr-FR"/>
          </w:rPr>
          <w:t>[Tapez le texte]</w:t>
        </w:r>
      </w:sdtContent>
    </w:sdt>
    <w:r w:rsidR="00D92005">
      <w:ptab w:relativeTo="margin" w:alignment="right" w:leader="none"/>
    </w:r>
    <w:sdt>
      <w:sdtPr>
        <w:id w:val="1809896822"/>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rsidR="00660E27" w:rsidRDefault="00660E27" w:rsidP="00660E27">
    <w:pPr>
      <w:pStyle w:val="Pieddepage"/>
    </w:pPr>
  </w:p>
  <w:p w:rsidR="00660E27" w:rsidRPr="00660E27" w:rsidRDefault="00660E27" w:rsidP="00660E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31" w:rsidRDefault="000D7B31" w:rsidP="00D92005">
      <w:r>
        <w:separator/>
      </w:r>
    </w:p>
  </w:footnote>
  <w:footnote w:type="continuationSeparator" w:id="0">
    <w:p w:rsidR="000D7B31" w:rsidRDefault="000D7B31"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1C"/>
    <w:rsid w:val="00000542"/>
    <w:rsid w:val="00001756"/>
    <w:rsid w:val="0003653A"/>
    <w:rsid w:val="000D7B31"/>
    <w:rsid w:val="001D3925"/>
    <w:rsid w:val="001F7B28"/>
    <w:rsid w:val="00213083"/>
    <w:rsid w:val="002F2523"/>
    <w:rsid w:val="00314DD2"/>
    <w:rsid w:val="00391924"/>
    <w:rsid w:val="003A0990"/>
    <w:rsid w:val="003B350E"/>
    <w:rsid w:val="00432E33"/>
    <w:rsid w:val="00440E90"/>
    <w:rsid w:val="00445952"/>
    <w:rsid w:val="00541847"/>
    <w:rsid w:val="00552458"/>
    <w:rsid w:val="005744E7"/>
    <w:rsid w:val="005B7853"/>
    <w:rsid w:val="005D5A56"/>
    <w:rsid w:val="00603A5B"/>
    <w:rsid w:val="006544B2"/>
    <w:rsid w:val="00660E27"/>
    <w:rsid w:val="0067706B"/>
    <w:rsid w:val="007112C5"/>
    <w:rsid w:val="00763FB0"/>
    <w:rsid w:val="00953636"/>
    <w:rsid w:val="009C2A62"/>
    <w:rsid w:val="009C53D1"/>
    <w:rsid w:val="009E292C"/>
    <w:rsid w:val="00A47DFD"/>
    <w:rsid w:val="00A979B4"/>
    <w:rsid w:val="00AB3FD2"/>
    <w:rsid w:val="00AB4BD4"/>
    <w:rsid w:val="00AC01DA"/>
    <w:rsid w:val="00AC61B8"/>
    <w:rsid w:val="00AF79FD"/>
    <w:rsid w:val="00B4637D"/>
    <w:rsid w:val="00B5053B"/>
    <w:rsid w:val="00CE3091"/>
    <w:rsid w:val="00D154D4"/>
    <w:rsid w:val="00D36C49"/>
    <w:rsid w:val="00D92005"/>
    <w:rsid w:val="00DB2619"/>
    <w:rsid w:val="00E1001C"/>
    <w:rsid w:val="00F35D7A"/>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60B8FD80-15E0-4E5E-937B-628AD9B3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am\Desktop\papier-lettre-PAM-2017.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DC94-F2AC-4C12-AF2E-FDA5238E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papier-lettre-PAM-2017.dotx</Template>
  <TotalTime>5</TotalTime>
  <Pages>1</Pages>
  <Words>130</Words>
  <Characters>720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Partam</dc:creator>
  <cp:keywords/>
  <dc:description/>
  <cp:lastModifiedBy>Guy Dubé</cp:lastModifiedBy>
  <cp:revision>3</cp:revision>
  <cp:lastPrinted>2015-11-26T20:22:00Z</cp:lastPrinted>
  <dcterms:created xsi:type="dcterms:W3CDTF">2019-01-31T23:49:00Z</dcterms:created>
  <dcterms:modified xsi:type="dcterms:W3CDTF">2019-01-31T23:54:00Z</dcterms:modified>
</cp:coreProperties>
</file>