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6E488" w14:textId="77777777" w:rsidR="006364B3" w:rsidRDefault="006364B3" w:rsidP="006364B3">
      <w:pPr>
        <w:pStyle w:val="Corpsdetexte"/>
        <w:jc w:val="right"/>
      </w:pPr>
    </w:p>
    <w:p w14:paraId="64EA0E7E" w14:textId="77777777" w:rsidR="006364B3" w:rsidRDefault="006364B3" w:rsidP="006364B3">
      <w:pPr>
        <w:pStyle w:val="Corpsdetexte"/>
        <w:jc w:val="right"/>
      </w:pPr>
    </w:p>
    <w:p w14:paraId="023AF6DB" w14:textId="77777777" w:rsidR="006364B3" w:rsidRDefault="006364B3" w:rsidP="006364B3">
      <w:pPr>
        <w:pStyle w:val="Corpsdetexte"/>
        <w:jc w:val="right"/>
      </w:pPr>
      <w:r>
        <w:t xml:space="preserve">Saint-Georges, le </w:t>
      </w:r>
      <w:r w:rsidR="00663F9E">
        <w:t>20</w:t>
      </w:r>
      <w:r>
        <w:t xml:space="preserve"> </w:t>
      </w:r>
      <w:r w:rsidR="00B92BA0">
        <w:t>décembre</w:t>
      </w:r>
      <w:r>
        <w:t xml:space="preserve"> 201</w:t>
      </w:r>
      <w:r w:rsidR="00065531">
        <w:t>9</w:t>
      </w:r>
    </w:p>
    <w:p w14:paraId="2B1CE56F" w14:textId="77777777" w:rsidR="006364B3" w:rsidRDefault="006364B3" w:rsidP="006364B3">
      <w:pPr>
        <w:pStyle w:val="Corpsdetexte"/>
      </w:pPr>
    </w:p>
    <w:p w14:paraId="0E9A9DCF" w14:textId="77777777" w:rsidR="006364B3" w:rsidRPr="006364B3" w:rsidRDefault="006364B3" w:rsidP="006364B3">
      <w:pPr>
        <w:tabs>
          <w:tab w:val="left" w:pos="0"/>
          <w:tab w:val="left" w:pos="5850"/>
        </w:tabs>
        <w:rPr>
          <w:sz w:val="28"/>
          <w:lang w:val="fr-FR"/>
        </w:rPr>
      </w:pPr>
      <w:r w:rsidRPr="006364B3">
        <w:rPr>
          <w:sz w:val="28"/>
          <w:lang w:val="fr-FR"/>
        </w:rPr>
        <w:t>COMMUNIQUÉ DE PRESSE</w:t>
      </w:r>
    </w:p>
    <w:p w14:paraId="5CA4C771" w14:textId="77777777" w:rsidR="006364B3" w:rsidRDefault="006364B3" w:rsidP="006364B3">
      <w:pPr>
        <w:pStyle w:val="Titre2"/>
        <w:jc w:val="right"/>
      </w:pPr>
      <w:r>
        <w:t>Pour diffusion immédiate</w:t>
      </w:r>
    </w:p>
    <w:p w14:paraId="38843190" w14:textId="77777777" w:rsidR="006364B3" w:rsidRDefault="006364B3" w:rsidP="006364B3">
      <w:pPr>
        <w:rPr>
          <w:b/>
          <w:bCs/>
        </w:rPr>
      </w:pPr>
    </w:p>
    <w:p w14:paraId="426E3049" w14:textId="77777777" w:rsidR="006364B3" w:rsidRPr="006364B3" w:rsidRDefault="006364B3" w:rsidP="006364B3">
      <w:pPr>
        <w:rPr>
          <w:b/>
          <w:bCs/>
          <w:u w:val="single"/>
          <w:lang w:val="fr-FR"/>
        </w:rPr>
      </w:pPr>
      <w:r w:rsidRPr="006364B3">
        <w:rPr>
          <w:b/>
          <w:bCs/>
          <w:u w:val="single"/>
          <w:lang w:val="fr-FR"/>
        </w:rPr>
        <w:t>Café-discussion mensuel de Partage au masculin</w:t>
      </w:r>
    </w:p>
    <w:p w14:paraId="183F4B98" w14:textId="77777777" w:rsidR="006364B3" w:rsidRDefault="006364B3" w:rsidP="006364B3">
      <w:pPr>
        <w:pStyle w:val="Titre1"/>
        <w:numPr>
          <w:ilvl w:val="0"/>
          <w:numId w:val="0"/>
        </w:numPr>
        <w:jc w:val="center"/>
      </w:pPr>
    </w:p>
    <w:p w14:paraId="4F43CF59" w14:textId="77777777" w:rsidR="00FB47B2" w:rsidRPr="002A774D" w:rsidRDefault="009C2983" w:rsidP="006364B3">
      <w:pPr>
        <w:jc w:val="both"/>
        <w:rPr>
          <w:rFonts w:ascii="Calibri" w:hAnsi="Calibri"/>
          <w:b/>
          <w:iCs/>
          <w:sz w:val="56"/>
          <w:lang w:val="fr-FR"/>
        </w:rPr>
      </w:pPr>
      <w:bookmarkStart w:id="0" w:name="_GoBack"/>
      <w:r>
        <w:rPr>
          <w:rFonts w:ascii="Calibri" w:hAnsi="Calibri"/>
          <w:b/>
          <w:iCs/>
          <w:sz w:val="56"/>
          <w:lang w:val="fr-FR"/>
        </w:rPr>
        <w:t>Communiquer</w:t>
      </w:r>
      <w:r w:rsidR="00C67171">
        <w:rPr>
          <w:rFonts w:ascii="Calibri" w:hAnsi="Calibri"/>
          <w:b/>
          <w:iCs/>
          <w:sz w:val="56"/>
          <w:lang w:val="fr-FR"/>
        </w:rPr>
        <w:t>,</w:t>
      </w:r>
      <w:r>
        <w:rPr>
          <w:rFonts w:ascii="Calibri" w:hAnsi="Calibri"/>
          <w:b/>
          <w:iCs/>
          <w:sz w:val="56"/>
          <w:lang w:val="fr-FR"/>
        </w:rPr>
        <w:t xml:space="preserve"> ou le courage de se dire</w:t>
      </w:r>
    </w:p>
    <w:bookmarkEnd w:id="0"/>
    <w:p w14:paraId="77766DF5" w14:textId="77777777" w:rsidR="00DA75DB" w:rsidRPr="008D5C14" w:rsidRDefault="009C2983" w:rsidP="006364B3">
      <w:pPr>
        <w:jc w:val="both"/>
        <w:rPr>
          <w:rFonts w:ascii="Calibri" w:hAnsi="Calibri"/>
          <w:lang w:val="fr-FR"/>
        </w:rPr>
      </w:pPr>
      <w:r w:rsidRPr="009C2983">
        <w:rPr>
          <w:rFonts w:ascii="Calibri" w:hAnsi="Calibri"/>
          <w:lang w:val="fr-FR"/>
        </w:rPr>
        <w:t xml:space="preserve">Dès l’enfance, pour plaire à l’un, pour ne pas déranger l’autre, l’homme apprend qu’il vaut mieux ne pas dire ni faire ce qu’il désire profondément. À l’adulte qui persiste dans la même voie, le thérapeute belge Thomas </w:t>
      </w:r>
      <w:bookmarkStart w:id="1" w:name="_Hlk27687472"/>
      <w:r w:rsidRPr="009C2983">
        <w:rPr>
          <w:rFonts w:ascii="Calibri" w:hAnsi="Calibri"/>
          <w:lang w:val="fr-FR"/>
        </w:rPr>
        <w:t>D’Ansembourg</w:t>
      </w:r>
      <w:bookmarkEnd w:id="1"/>
      <w:r w:rsidRPr="009C2983">
        <w:rPr>
          <w:rFonts w:ascii="Calibri" w:hAnsi="Calibri"/>
          <w:lang w:val="fr-FR"/>
        </w:rPr>
        <w:t xml:space="preserve"> dit </w:t>
      </w:r>
      <w:r w:rsidRPr="00C67171">
        <w:rPr>
          <w:rFonts w:ascii="Calibri" w:hAnsi="Calibri"/>
          <w:i/>
          <w:iCs/>
          <w:lang w:val="fr-FR"/>
        </w:rPr>
        <w:t>Cessez d’être gentil soyez vrai</w:t>
      </w:r>
      <w:r w:rsidRPr="009C2983">
        <w:rPr>
          <w:rFonts w:ascii="Calibri" w:hAnsi="Calibri"/>
          <w:lang w:val="fr-FR"/>
        </w:rPr>
        <w:t xml:space="preserve"> !</w:t>
      </w:r>
    </w:p>
    <w:p w14:paraId="15654E09" w14:textId="77777777" w:rsidR="00DA75DB" w:rsidRDefault="00DA75DB" w:rsidP="006364B3">
      <w:pPr>
        <w:jc w:val="both"/>
        <w:rPr>
          <w:rFonts w:ascii="Calibri" w:hAnsi="Calibri"/>
          <w:lang w:val="fr-FR"/>
        </w:rPr>
      </w:pPr>
    </w:p>
    <w:p w14:paraId="6A6F76D3" w14:textId="77777777" w:rsidR="00D31DF3" w:rsidRDefault="00C67171" w:rsidP="005138D3">
      <w:pPr>
        <w:pStyle w:val="PrformatHTM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 le livre qui porte ce titre date déjà de plusieurs années, son sujet, lui, est tout à fait contemporain. Nombreux sont les hommes qui peinent à s’exprimer ouvertement, qui ne savent pas comment s’adresser aux autres, notamment aux femmes, et qui nous demandent de leur apprendre à communiquer. Or, communiquer, c’est tout simplement avoir le courage de se dire. </w:t>
      </w:r>
      <w:r w:rsidRPr="00C67171">
        <w:rPr>
          <w:rFonts w:ascii="Calibri" w:hAnsi="Calibri"/>
          <w:sz w:val="24"/>
          <w:szCs w:val="24"/>
        </w:rPr>
        <w:t xml:space="preserve">Pour D’Ansembourg, notre incapacité à identifier ou à communiquer nos sentiments, nos besoins et nos attentes handicape nos relations avec autrui. </w:t>
      </w:r>
      <w:r w:rsidR="00B92BA0">
        <w:rPr>
          <w:rFonts w:ascii="Calibri" w:hAnsi="Calibri"/>
          <w:sz w:val="24"/>
          <w:szCs w:val="24"/>
        </w:rPr>
        <w:t>Alors, c</w:t>
      </w:r>
      <w:r w:rsidRPr="00C67171">
        <w:rPr>
          <w:rFonts w:ascii="Calibri" w:hAnsi="Calibri"/>
          <w:sz w:val="24"/>
          <w:szCs w:val="24"/>
        </w:rPr>
        <w:t>omment être soi sans cesser d’être avec l’autre, comment être avec l’autre sans cesser d’être soi ?</w:t>
      </w:r>
    </w:p>
    <w:p w14:paraId="512E6866" w14:textId="77777777" w:rsidR="00D31DF3" w:rsidRDefault="00D31DF3" w:rsidP="005138D3">
      <w:pPr>
        <w:pStyle w:val="PrformatHTML"/>
        <w:rPr>
          <w:rFonts w:ascii="Calibri" w:hAnsi="Calibri"/>
          <w:sz w:val="24"/>
          <w:szCs w:val="24"/>
        </w:rPr>
      </w:pPr>
    </w:p>
    <w:p w14:paraId="7C67F288" w14:textId="77777777" w:rsidR="006364B3" w:rsidRPr="00D31DF3" w:rsidRDefault="00B92BA0" w:rsidP="00D31DF3">
      <w:pPr>
        <w:pStyle w:val="PrformatHTM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="00D31DF3">
        <w:rPr>
          <w:rFonts w:ascii="Calibri" w:hAnsi="Calibri"/>
          <w:sz w:val="24"/>
          <w:szCs w:val="24"/>
        </w:rPr>
        <w:t>ous invitons l</w:t>
      </w:r>
      <w:r w:rsidR="00F14CF1" w:rsidRPr="001A1619">
        <w:rPr>
          <w:rFonts w:ascii="Calibri" w:hAnsi="Calibri"/>
          <w:sz w:val="24"/>
          <w:szCs w:val="24"/>
        </w:rPr>
        <w:t xml:space="preserve">es hommes à discuter </w:t>
      </w:r>
      <w:r w:rsidR="00D31DF3">
        <w:rPr>
          <w:rFonts w:ascii="Calibri" w:hAnsi="Calibri"/>
          <w:sz w:val="24"/>
          <w:szCs w:val="24"/>
        </w:rPr>
        <w:t xml:space="preserve">sur ce thème </w:t>
      </w:r>
      <w:r w:rsidR="00F14CF1" w:rsidRPr="001A1619">
        <w:rPr>
          <w:rFonts w:ascii="Calibri" w:hAnsi="Calibri"/>
          <w:sz w:val="24"/>
          <w:szCs w:val="24"/>
        </w:rPr>
        <w:t xml:space="preserve">et à partager leurs points de vue au </w:t>
      </w:r>
      <w:r w:rsidR="001902CE" w:rsidRPr="001A1619">
        <w:rPr>
          <w:rFonts w:ascii="Calibri" w:hAnsi="Calibri"/>
          <w:sz w:val="24"/>
          <w:szCs w:val="24"/>
        </w:rPr>
        <w:t xml:space="preserve">café-discussion de </w:t>
      </w:r>
      <w:r w:rsidR="00A7524F" w:rsidRPr="001A1619">
        <w:rPr>
          <w:rFonts w:ascii="Calibri" w:hAnsi="Calibri"/>
          <w:sz w:val="24"/>
          <w:szCs w:val="24"/>
        </w:rPr>
        <w:t>Partage au masculin</w:t>
      </w:r>
      <w:r w:rsidR="00D31DF3">
        <w:rPr>
          <w:rFonts w:ascii="Calibri" w:hAnsi="Calibri"/>
          <w:sz w:val="24"/>
          <w:szCs w:val="24"/>
        </w:rPr>
        <w:t xml:space="preserve">, ce </w:t>
      </w:r>
      <w:r w:rsidR="00A7524F" w:rsidRPr="001A1619">
        <w:rPr>
          <w:rFonts w:ascii="Calibri" w:hAnsi="Calibri"/>
          <w:sz w:val="24"/>
          <w:szCs w:val="24"/>
        </w:rPr>
        <w:t>j</w:t>
      </w:r>
      <w:r w:rsidR="006364B3" w:rsidRPr="001A1619">
        <w:rPr>
          <w:rFonts w:ascii="Calibri" w:hAnsi="Calibri"/>
          <w:sz w:val="24"/>
          <w:szCs w:val="24"/>
        </w:rPr>
        <w:t xml:space="preserve">eudi </w:t>
      </w:r>
      <w:r w:rsidR="00C67171">
        <w:rPr>
          <w:rFonts w:ascii="Calibri" w:hAnsi="Calibri"/>
          <w:sz w:val="24"/>
          <w:szCs w:val="24"/>
        </w:rPr>
        <w:t>9</w:t>
      </w:r>
      <w:r w:rsidR="006364B3" w:rsidRPr="001A1619">
        <w:rPr>
          <w:rFonts w:ascii="Calibri" w:hAnsi="Calibri"/>
          <w:sz w:val="24"/>
          <w:szCs w:val="24"/>
        </w:rPr>
        <w:t xml:space="preserve"> </w:t>
      </w:r>
      <w:r w:rsidR="00C67171">
        <w:rPr>
          <w:rFonts w:ascii="Calibri" w:hAnsi="Calibri"/>
          <w:sz w:val="24"/>
          <w:szCs w:val="24"/>
        </w:rPr>
        <w:t>janvier</w:t>
      </w:r>
      <w:r w:rsidR="006364B3" w:rsidRPr="001A1619">
        <w:rPr>
          <w:rFonts w:ascii="Calibri" w:hAnsi="Calibri"/>
          <w:sz w:val="24"/>
          <w:szCs w:val="24"/>
        </w:rPr>
        <w:t>, 19h00, au local de l’organisme (925 boul. Dionne Saint-Georges Ouest).</w:t>
      </w:r>
      <w:r w:rsidR="00D31DF3">
        <w:rPr>
          <w:rFonts w:ascii="Calibri" w:hAnsi="Calibri"/>
          <w:sz w:val="24"/>
          <w:szCs w:val="24"/>
        </w:rPr>
        <w:t xml:space="preserve"> </w:t>
      </w:r>
      <w:r w:rsidR="006364B3" w:rsidRPr="00D31DF3">
        <w:rPr>
          <w:rFonts w:ascii="Calibri" w:hAnsi="Calibri"/>
          <w:sz w:val="24"/>
          <w:szCs w:val="24"/>
        </w:rPr>
        <w:t>Ani</w:t>
      </w:r>
      <w:r w:rsidR="006364B3" w:rsidRPr="00D31DF3">
        <w:rPr>
          <w:rFonts w:ascii="Calibri" w:hAnsi="Calibri"/>
          <w:sz w:val="24"/>
          <w:szCs w:val="24"/>
        </w:rPr>
        <w:lastRenderedPageBreak/>
        <w:t xml:space="preserve">mée par Michel Roy, cette activité gratuite est offerte à tous les hommes de la région qui ont le goût d'échanger entre eux dans une atmosphère cordiale et en toute confidentialité. Les contributions volontaires sont acceptées. </w:t>
      </w:r>
    </w:p>
    <w:p w14:paraId="3AD057AC" w14:textId="77777777" w:rsidR="006364B3" w:rsidRPr="006364B3" w:rsidRDefault="006364B3" w:rsidP="006364B3">
      <w:pPr>
        <w:rPr>
          <w:rFonts w:ascii="Calibri" w:hAnsi="Calibri"/>
          <w:lang w:val="fr-FR"/>
        </w:rPr>
      </w:pPr>
    </w:p>
    <w:p w14:paraId="65C03C85" w14:textId="77777777" w:rsidR="006364B3" w:rsidRPr="006364B3" w:rsidRDefault="006364B3" w:rsidP="006364B3">
      <w:pPr>
        <w:jc w:val="center"/>
        <w:rPr>
          <w:sz w:val="28"/>
          <w:szCs w:val="28"/>
          <w:lang w:val="fr-FR"/>
        </w:rPr>
      </w:pPr>
      <w:r w:rsidRPr="006364B3">
        <w:rPr>
          <w:sz w:val="28"/>
          <w:szCs w:val="28"/>
          <w:lang w:val="fr-FR"/>
        </w:rPr>
        <w:t>Pour information 418 228-7682</w:t>
      </w:r>
    </w:p>
    <w:p w14:paraId="1ADEAEC2" w14:textId="77777777" w:rsidR="006364B3" w:rsidRPr="006364B3" w:rsidRDefault="006364B3" w:rsidP="006364B3">
      <w:pPr>
        <w:jc w:val="center"/>
        <w:rPr>
          <w:rFonts w:ascii="Calibri" w:hAnsi="Calibri"/>
          <w:lang w:val="fr-FR"/>
        </w:rPr>
      </w:pPr>
      <w:r w:rsidRPr="006364B3">
        <w:rPr>
          <w:sz w:val="28"/>
          <w:szCs w:val="28"/>
          <w:lang w:val="fr-FR"/>
        </w:rPr>
        <w:t xml:space="preserve">ou </w:t>
      </w:r>
      <w:hyperlink r:id="rId8" w:history="1">
        <w:r w:rsidRPr="006364B3">
          <w:rPr>
            <w:rStyle w:val="Lienhypertexte"/>
            <w:sz w:val="28"/>
            <w:szCs w:val="28"/>
            <w:lang w:val="fr-FR"/>
          </w:rPr>
          <w:t>www.partageaumasculin.com</w:t>
        </w:r>
      </w:hyperlink>
    </w:p>
    <w:p w14:paraId="6BE3064A" w14:textId="77777777" w:rsidR="006364B3" w:rsidRPr="006364B3" w:rsidRDefault="006364B3" w:rsidP="006364B3">
      <w:pPr>
        <w:jc w:val="center"/>
        <w:rPr>
          <w:lang w:val="fr-FR"/>
        </w:rPr>
      </w:pPr>
    </w:p>
    <w:p w14:paraId="7F753F76" w14:textId="77777777" w:rsidR="006364B3" w:rsidRPr="008301BB" w:rsidRDefault="006364B3" w:rsidP="00474983">
      <w:pPr>
        <w:jc w:val="center"/>
        <w:rPr>
          <w:rFonts w:ascii="Arial" w:hAnsi="Arial"/>
          <w:sz w:val="22"/>
          <w:szCs w:val="22"/>
          <w:lang w:val="fr-FR"/>
        </w:rPr>
      </w:pPr>
      <w:r w:rsidRPr="008301BB">
        <w:rPr>
          <w:lang w:val="fr-FR"/>
        </w:rPr>
        <w:t>-30-</w:t>
      </w:r>
    </w:p>
    <w:p w14:paraId="5010985D" w14:textId="77777777" w:rsidR="009E292C" w:rsidRPr="006364B3" w:rsidRDefault="006364B3" w:rsidP="009E292C">
      <w:pPr>
        <w:jc w:val="both"/>
        <w:rPr>
          <w:rFonts w:ascii="fasdf" w:hAnsi="fasdf" w:hint="eastAsia"/>
          <w:lang w:val="de-DE"/>
        </w:rPr>
      </w:pPr>
      <w:r>
        <w:rPr>
          <w:rFonts w:ascii="Arial" w:hAnsi="Arial"/>
          <w:sz w:val="22"/>
          <w:szCs w:val="22"/>
        </w:rPr>
        <w:t>Source: Guy Dubé   418-228-7682</w:t>
      </w:r>
    </w:p>
    <w:p w14:paraId="27B2036D" w14:textId="77777777" w:rsidR="009E292C" w:rsidRPr="006364B3" w:rsidRDefault="009E292C" w:rsidP="009E292C">
      <w:pPr>
        <w:jc w:val="both"/>
        <w:rPr>
          <w:rFonts w:ascii="fasdf" w:hAnsi="fasdf" w:hint="eastAsia"/>
          <w:lang w:val="de-DE"/>
        </w:rPr>
      </w:pPr>
    </w:p>
    <w:sectPr w:rsidR="009E292C" w:rsidRPr="006364B3" w:rsidSect="00D92005">
      <w:headerReference w:type="default" r:id="rId9"/>
      <w:footerReference w:type="even" r:id="rId10"/>
      <w:footerReference w:type="default" r:id="rId11"/>
      <w:pgSz w:w="11906" w:h="16838"/>
      <w:pgMar w:top="2438" w:right="85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C7BF8" w14:textId="77777777" w:rsidR="00703410" w:rsidRDefault="00703410" w:rsidP="00D92005">
      <w:r>
        <w:separator/>
      </w:r>
    </w:p>
  </w:endnote>
  <w:endnote w:type="continuationSeparator" w:id="0">
    <w:p w14:paraId="5FCFB887" w14:textId="77777777" w:rsidR="00703410" w:rsidRDefault="00703410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sdf">
    <w:altName w:val="Times New Roman"/>
    <w:panose1 w:val="00000000000000000000"/>
    <w:charset w:val="00"/>
    <w:family w:val="roman"/>
    <w:notTrueType/>
    <w:pitch w:val="default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5A5C6" w14:textId="77777777" w:rsidR="00D92005" w:rsidRPr="009E292C" w:rsidRDefault="00703410">
    <w:pPr>
      <w:pStyle w:val="Pieddepage"/>
      <w:rPr>
        <w:lang w:val="fr-CA"/>
      </w:rPr>
    </w:pPr>
    <w:sdt>
      <w:sdtPr>
        <w:id w:val="969400743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3BD0F" w14:textId="77777777" w:rsidR="00D92005" w:rsidRPr="00D92005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 w:themeColor="background1" w:themeShade="A6"/>
      </w:rPr>
    </w:pPr>
    <w:r w:rsidRPr="00D92005">
      <w:rPr>
        <w:rFonts w:ascii="VAG Rounded Std Light" w:hAnsi="VAG Rounded Std Light"/>
        <w:bCs/>
        <w:color w:val="A6A6A6" w:themeColor="background1" w:themeShade="A6"/>
      </w:rPr>
      <w:t>www.partageaumasculin.com       direction@partageaumasculin.com</w:t>
    </w:r>
  </w:p>
  <w:p w14:paraId="1818981B" w14:textId="77777777" w:rsidR="00D92005" w:rsidRPr="006364B3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</w:rPr>
    </w:pPr>
    <w:r w:rsidRPr="006364B3">
      <w:rPr>
        <w:rFonts w:ascii="VAGRoundedStd-Bold" w:hAnsi="VAGRoundedStd-Bold" w:cs="VAGRoundedStd-Bold"/>
        <w:b/>
        <w:bCs/>
        <w:sz w:val="16"/>
        <w:szCs w:val="16"/>
      </w:rPr>
      <w:t>LÉVIS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Pr="006364B3">
      <w:rPr>
        <w:rFonts w:ascii="VAGRoundedStd-Bold" w:hAnsi="VAGRoundedStd-Bold" w:cs="VAGRoundedStd-Bold"/>
        <w:b/>
        <w:bCs/>
        <w:sz w:val="16"/>
        <w:szCs w:val="16"/>
      </w:rPr>
      <w:t>SAINT-GEORGES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Pr="006364B3">
      <w:rPr>
        <w:rFonts w:ascii="VAGRoundedStd-Bold" w:hAnsi="VAGRoundedStd-Bold" w:cs="VAGRoundedStd-Bold"/>
        <w:b/>
        <w:bCs/>
        <w:sz w:val="16"/>
        <w:szCs w:val="16"/>
      </w:rPr>
      <w:t>THETFORD MINES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02900B5F" w14:textId="77777777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6B10DA88" w14:textId="77777777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009C74E5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6364B3">
      <w:rPr>
        <w:rFonts w:ascii="VAGRoundedStd-Bold" w:hAnsi="VAGRoundedStd-Bold" w:cs="VAGRoundedStd-Bold"/>
        <w:b/>
        <w:bCs/>
        <w:sz w:val="16"/>
        <w:szCs w:val="16"/>
      </w:rPr>
      <w:t>SAINT-LAZARE</w:t>
    </w:r>
    <w:r w:rsidR="00001756" w:rsidRPr="006364B3">
      <w:rPr>
        <w:rFonts w:ascii="VAGRoundedStd-Light" w:hAnsi="VAGRoundedStd-Light" w:cs="VAGRoundedStd-Light"/>
        <w:sz w:val="16"/>
        <w:szCs w:val="16"/>
      </w:rPr>
      <w:tab/>
      <w:t>418 835-9444</w:t>
    </w:r>
  </w:p>
  <w:p w14:paraId="0D3D2560" w14:textId="77777777" w:rsidR="00D92005" w:rsidRP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C4E74" w14:textId="77777777" w:rsidR="00703410" w:rsidRDefault="00703410" w:rsidP="00D92005">
      <w:r>
        <w:separator/>
      </w:r>
    </w:p>
  </w:footnote>
  <w:footnote w:type="continuationSeparator" w:id="0">
    <w:p w14:paraId="55287A0F" w14:textId="77777777" w:rsidR="00703410" w:rsidRDefault="00703410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3C8AA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2" name="Image 2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1" name="Image 1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B3"/>
    <w:rsid w:val="00000542"/>
    <w:rsid w:val="00001756"/>
    <w:rsid w:val="00065531"/>
    <w:rsid w:val="000C648F"/>
    <w:rsid w:val="001902CE"/>
    <w:rsid w:val="001A1619"/>
    <w:rsid w:val="001D3925"/>
    <w:rsid w:val="00213083"/>
    <w:rsid w:val="00262DCA"/>
    <w:rsid w:val="002A774D"/>
    <w:rsid w:val="00306C1D"/>
    <w:rsid w:val="00306FFA"/>
    <w:rsid w:val="003B350E"/>
    <w:rsid w:val="00440E90"/>
    <w:rsid w:val="00470067"/>
    <w:rsid w:val="00474983"/>
    <w:rsid w:val="005138D3"/>
    <w:rsid w:val="005153BC"/>
    <w:rsid w:val="005757B4"/>
    <w:rsid w:val="00576FCA"/>
    <w:rsid w:val="006364B3"/>
    <w:rsid w:val="00641007"/>
    <w:rsid w:val="00663F9E"/>
    <w:rsid w:val="00703410"/>
    <w:rsid w:val="007112C5"/>
    <w:rsid w:val="00773234"/>
    <w:rsid w:val="00783EE4"/>
    <w:rsid w:val="007A5F1F"/>
    <w:rsid w:val="007A703F"/>
    <w:rsid w:val="008301BB"/>
    <w:rsid w:val="00842CF9"/>
    <w:rsid w:val="008D5C14"/>
    <w:rsid w:val="0091762D"/>
    <w:rsid w:val="00943E87"/>
    <w:rsid w:val="009C2983"/>
    <w:rsid w:val="009E292C"/>
    <w:rsid w:val="00A14CAB"/>
    <w:rsid w:val="00A47DFD"/>
    <w:rsid w:val="00A7524F"/>
    <w:rsid w:val="00A864AC"/>
    <w:rsid w:val="00A979B4"/>
    <w:rsid w:val="00AB3FD2"/>
    <w:rsid w:val="00AB4BD4"/>
    <w:rsid w:val="00AC61B8"/>
    <w:rsid w:val="00B74BF1"/>
    <w:rsid w:val="00B92BA0"/>
    <w:rsid w:val="00C67171"/>
    <w:rsid w:val="00D31DF3"/>
    <w:rsid w:val="00D64E8C"/>
    <w:rsid w:val="00D92005"/>
    <w:rsid w:val="00DA75DB"/>
    <w:rsid w:val="00DB2619"/>
    <w:rsid w:val="00DE0227"/>
    <w:rsid w:val="00E30F95"/>
    <w:rsid w:val="00E7338D"/>
    <w:rsid w:val="00F14CF1"/>
    <w:rsid w:val="00F26F64"/>
    <w:rsid w:val="00F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A38425"/>
  <w14:defaultImageDpi w14:val="300"/>
  <w15:docId w15:val="{49709753-BC2A-48FB-9DB4-21B1E21E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364B3"/>
    <w:pPr>
      <w:keepNext/>
      <w:numPr>
        <w:numId w:val="2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qFormat/>
    <w:rsid w:val="006364B3"/>
    <w:pPr>
      <w:keepNext/>
      <w:numPr>
        <w:ilvl w:val="1"/>
        <w:numId w:val="2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6364B3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6364B3"/>
    <w:pPr>
      <w:keepNext/>
      <w:numPr>
        <w:ilvl w:val="3"/>
        <w:numId w:val="2"/>
      </w:numPr>
      <w:suppressAutoHyphens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qFormat/>
    <w:rsid w:val="006364B3"/>
    <w:pPr>
      <w:keepNext/>
      <w:numPr>
        <w:ilvl w:val="4"/>
        <w:numId w:val="2"/>
      </w:numPr>
      <w:suppressAutoHyphens/>
      <w:jc w:val="both"/>
      <w:outlineLvl w:val="4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6364B3"/>
    <w:pPr>
      <w:keepNext/>
      <w:numPr>
        <w:ilvl w:val="5"/>
        <w:numId w:val="2"/>
      </w:numPr>
      <w:suppressAutoHyphens/>
      <w:outlineLvl w:val="5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qFormat/>
    <w:rsid w:val="006364B3"/>
    <w:pPr>
      <w:keepNext/>
      <w:numPr>
        <w:ilvl w:val="6"/>
        <w:numId w:val="2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6364B3"/>
    <w:pPr>
      <w:numPr>
        <w:ilvl w:val="7"/>
        <w:numId w:val="2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6364B3"/>
    <w:pPr>
      <w:keepNext/>
      <w:numPr>
        <w:ilvl w:val="8"/>
        <w:numId w:val="2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6364B3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6364B3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6364B3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6364B3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6364B3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6364B3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styleId="Lienhypertexte">
    <w:name w:val="Hyperlink"/>
    <w:semiHidden/>
    <w:rsid w:val="006364B3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6364B3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6364B3"/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C648F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513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138D3"/>
    <w:rPr>
      <w:rFonts w:ascii="Courier New" w:eastAsia="Times New Roman" w:hAnsi="Courier New" w:cs="Courier New"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138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Local\Temp\papier%20lettre%20mod&#232;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A8473-1391-469F-BB8A-E78028CE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lettre modèle</Template>
  <TotalTime>1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Daniel</cp:lastModifiedBy>
  <cp:revision>2</cp:revision>
  <dcterms:created xsi:type="dcterms:W3CDTF">2019-12-20T16:31:00Z</dcterms:created>
  <dcterms:modified xsi:type="dcterms:W3CDTF">2019-12-20T16:31:00Z</dcterms:modified>
</cp:coreProperties>
</file>