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DB11" w14:textId="77777777" w:rsidR="00F2666C" w:rsidRDefault="00F2666C" w:rsidP="00200091">
      <w:pPr>
        <w:rPr>
          <w:rFonts w:ascii="Times New Roman" w:eastAsia="Times New Roman" w:hAnsi="Times New Roman" w:cs="Times New Roman"/>
          <w:sz w:val="36"/>
          <w:szCs w:val="20"/>
          <w:lang w:val="fr-CA" w:eastAsia="fr-CA"/>
        </w:rPr>
      </w:pPr>
    </w:p>
    <w:p w14:paraId="664C0A71" w14:textId="77777777" w:rsidR="00F2666C" w:rsidRPr="00F2666C" w:rsidRDefault="00F2666C" w:rsidP="00F2666C">
      <w:pPr>
        <w:jc w:val="center"/>
        <w:rPr>
          <w:rFonts w:ascii="Times New Roman" w:eastAsia="Times New Roman" w:hAnsi="Times New Roman" w:cs="Times New Roman"/>
          <w:sz w:val="36"/>
          <w:szCs w:val="20"/>
          <w:lang w:val="fr-CA" w:eastAsia="fr-CA"/>
        </w:rPr>
      </w:pPr>
      <w:r w:rsidRPr="00F2666C">
        <w:rPr>
          <w:rFonts w:ascii="Times New Roman" w:eastAsia="Times New Roman" w:hAnsi="Times New Roman" w:cs="Times New Roman"/>
          <w:sz w:val="36"/>
          <w:szCs w:val="20"/>
          <w:lang w:val="fr-CA" w:eastAsia="fr-CA"/>
        </w:rPr>
        <w:t>COMMUNIQUÉ DE PRESSE</w:t>
      </w:r>
    </w:p>
    <w:p w14:paraId="0E398737" w14:textId="77777777" w:rsidR="00F2666C" w:rsidRPr="00F2666C" w:rsidRDefault="00F2666C" w:rsidP="00F2666C">
      <w:pPr>
        <w:jc w:val="center"/>
        <w:rPr>
          <w:rFonts w:ascii="Times New Roman" w:eastAsia="Times New Roman" w:hAnsi="Times New Roman" w:cs="Times New Roman"/>
          <w:b/>
          <w:sz w:val="28"/>
          <w:szCs w:val="20"/>
          <w:lang w:val="fr-CA" w:eastAsia="fr-CA"/>
        </w:rPr>
      </w:pPr>
    </w:p>
    <w:p w14:paraId="50050D9D" w14:textId="1A21D391" w:rsidR="00F2666C" w:rsidRPr="00F2666C" w:rsidRDefault="00200091" w:rsidP="00F2666C">
      <w:pPr>
        <w:jc w:val="right"/>
        <w:rPr>
          <w:rFonts w:ascii="Times New Roman" w:eastAsia="Times New Roman" w:hAnsi="Times New Roman" w:cs="Times New Roman"/>
          <w:b/>
          <w:sz w:val="28"/>
          <w:szCs w:val="20"/>
          <w:lang w:val="fr-CA" w:eastAsia="fr-CA"/>
        </w:rPr>
      </w:pPr>
      <w:r>
        <w:rPr>
          <w:rFonts w:ascii="Times New Roman" w:eastAsia="Times New Roman" w:hAnsi="Times New Roman" w:cs="Times New Roman"/>
          <w:b/>
          <w:sz w:val="28"/>
          <w:szCs w:val="20"/>
          <w:lang w:val="fr-CA" w:eastAsia="fr-CA"/>
        </w:rPr>
        <w:t>21 septembre</w:t>
      </w:r>
      <w:r w:rsidR="00F2666C" w:rsidRPr="00F2666C">
        <w:rPr>
          <w:rFonts w:ascii="Times New Roman" w:eastAsia="Times New Roman" w:hAnsi="Times New Roman" w:cs="Times New Roman"/>
          <w:b/>
          <w:sz w:val="28"/>
          <w:szCs w:val="20"/>
          <w:lang w:val="fr-CA" w:eastAsia="fr-CA"/>
        </w:rPr>
        <w:t xml:space="preserve"> 2020</w:t>
      </w:r>
    </w:p>
    <w:p w14:paraId="6CE8288F" w14:textId="77777777" w:rsidR="00F2666C" w:rsidRPr="00F2666C" w:rsidRDefault="00F2666C" w:rsidP="00F2666C">
      <w:pPr>
        <w:rPr>
          <w:rFonts w:ascii="Times New Roman" w:eastAsia="Times New Roman" w:hAnsi="Times New Roman" w:cs="Times New Roman"/>
          <w:b/>
          <w:sz w:val="28"/>
          <w:szCs w:val="20"/>
          <w:lang w:val="fr-CA" w:eastAsia="fr-CA"/>
        </w:rPr>
      </w:pPr>
      <w:r w:rsidRPr="00F2666C">
        <w:rPr>
          <w:rFonts w:ascii="Times New Roman" w:eastAsia="Times New Roman" w:hAnsi="Times New Roman" w:cs="Times New Roman"/>
          <w:b/>
          <w:sz w:val="28"/>
          <w:szCs w:val="20"/>
          <w:lang w:val="fr-CA" w:eastAsia="fr-CA"/>
        </w:rPr>
        <w:t>Pour diffusion immédiate</w:t>
      </w:r>
    </w:p>
    <w:p w14:paraId="2168DEB4" w14:textId="77777777" w:rsidR="00F2666C" w:rsidRPr="00F2666C" w:rsidRDefault="00F2666C" w:rsidP="00F2666C">
      <w:pPr>
        <w:rPr>
          <w:rFonts w:ascii="Times New Roman" w:eastAsia="Times New Roman" w:hAnsi="Times New Roman" w:cs="Times New Roman"/>
          <w:b/>
          <w:sz w:val="28"/>
          <w:szCs w:val="20"/>
          <w:lang w:val="fr-CA" w:eastAsia="fr-CA"/>
        </w:rPr>
      </w:pPr>
    </w:p>
    <w:p w14:paraId="07EC46AE" w14:textId="40E2E212" w:rsidR="00F2666C" w:rsidRPr="00200091" w:rsidRDefault="00200091" w:rsidP="00200091">
      <w:pPr>
        <w:keepNext/>
        <w:jc w:val="center"/>
        <w:outlineLvl w:val="2"/>
        <w:rPr>
          <w:rFonts w:ascii="Times New Roman" w:eastAsia="Times New Roman" w:hAnsi="Times New Roman" w:cs="Times New Roman"/>
          <w:b/>
          <w:sz w:val="44"/>
          <w:szCs w:val="44"/>
          <w:lang w:val="fr-CA" w:eastAsia="fr-CA"/>
        </w:rPr>
      </w:pPr>
      <w:r>
        <w:rPr>
          <w:rFonts w:ascii="Times New Roman" w:eastAsia="Times New Roman" w:hAnsi="Times New Roman" w:cs="Times New Roman"/>
          <w:b/>
          <w:sz w:val="44"/>
          <w:szCs w:val="44"/>
          <w:lang w:val="fr-CA" w:eastAsia="fr-CA"/>
        </w:rPr>
        <w:t>Penser positivement</w:t>
      </w:r>
    </w:p>
    <w:p w14:paraId="6363B5EB" w14:textId="1D15C5AF" w:rsidR="00200091" w:rsidRPr="00200091" w:rsidRDefault="00F2666C" w:rsidP="00200091">
      <w:pPr>
        <w:ind w:firstLine="284"/>
        <w:rPr>
          <w:rFonts w:ascii="Times New Roman" w:hAnsi="Times New Roman" w:cs="Times New Roman"/>
          <w:sz w:val="28"/>
          <w:szCs w:val="28"/>
          <w:lang w:val="fr-CA"/>
        </w:rPr>
      </w:pPr>
      <w:r w:rsidRPr="00F2666C">
        <w:rPr>
          <w:rFonts w:ascii="Times New Roman" w:eastAsia="Times New Roman" w:hAnsi="Times New Roman" w:cs="Times New Roman"/>
          <w:sz w:val="28"/>
          <w:szCs w:val="20"/>
          <w:lang w:val="fr-CA" w:eastAsia="fr-CA"/>
        </w:rPr>
        <w:t xml:space="preserve">Le prochain Café-discussion de Partage au masculin se tiendra </w:t>
      </w:r>
      <w:r w:rsidR="00200091" w:rsidRPr="00200091">
        <w:rPr>
          <w:rFonts w:ascii="Times New Roman" w:hAnsi="Times New Roman" w:cs="Times New Roman"/>
          <w:sz w:val="28"/>
          <w:szCs w:val="28"/>
          <w:lang w:val="fr-CA"/>
        </w:rPr>
        <w:t xml:space="preserve">le mercredi 7 octobre 2020 au bureau de </w:t>
      </w:r>
      <w:r w:rsidR="00200091">
        <w:rPr>
          <w:rFonts w:ascii="Times New Roman" w:hAnsi="Times New Roman" w:cs="Times New Roman"/>
          <w:sz w:val="28"/>
          <w:szCs w:val="28"/>
          <w:lang w:val="fr-CA"/>
        </w:rPr>
        <w:t>P</w:t>
      </w:r>
      <w:r w:rsidR="00200091" w:rsidRPr="00200091">
        <w:rPr>
          <w:rFonts w:ascii="Times New Roman" w:hAnsi="Times New Roman" w:cs="Times New Roman"/>
          <w:sz w:val="28"/>
          <w:szCs w:val="28"/>
          <w:lang w:val="fr-CA"/>
        </w:rPr>
        <w:t xml:space="preserve">artage au </w:t>
      </w:r>
      <w:r w:rsidR="00200091">
        <w:rPr>
          <w:rFonts w:ascii="Times New Roman" w:hAnsi="Times New Roman" w:cs="Times New Roman"/>
          <w:sz w:val="28"/>
          <w:szCs w:val="28"/>
          <w:lang w:val="fr-CA"/>
        </w:rPr>
        <w:t>M</w:t>
      </w:r>
      <w:r w:rsidR="00200091" w:rsidRPr="00200091">
        <w:rPr>
          <w:rFonts w:ascii="Times New Roman" w:hAnsi="Times New Roman" w:cs="Times New Roman"/>
          <w:sz w:val="28"/>
          <w:szCs w:val="28"/>
          <w:lang w:val="fr-CA"/>
        </w:rPr>
        <w:t>asculin de Thetford Mines. Un maximum de 5 participants seront admis. Inscription obligatoire au 418 335-6677.</w:t>
      </w:r>
    </w:p>
    <w:p w14:paraId="5DCFC035" w14:textId="0346E70B" w:rsidR="00783776" w:rsidRPr="00783776" w:rsidRDefault="00783776" w:rsidP="00200091">
      <w:pPr>
        <w:ind w:firstLine="142"/>
        <w:jc w:val="both"/>
        <w:rPr>
          <w:rFonts w:ascii="Times New Roman" w:eastAsia="Times New Roman" w:hAnsi="Times New Roman" w:cs="Times New Roman"/>
          <w:b/>
          <w:sz w:val="28"/>
          <w:szCs w:val="20"/>
          <w:lang w:val="fr-CA" w:eastAsia="fr-CA"/>
        </w:rPr>
      </w:pPr>
    </w:p>
    <w:p w14:paraId="33337A13" w14:textId="62D86AF3" w:rsidR="00200091" w:rsidRPr="00200091" w:rsidRDefault="00200091" w:rsidP="00200091">
      <w:pPr>
        <w:ind w:firstLine="284"/>
        <w:jc w:val="both"/>
        <w:rPr>
          <w:rFonts w:ascii="Times New Roman" w:eastAsia="Times New Roman" w:hAnsi="Times New Roman" w:cs="Times New Roman"/>
          <w:sz w:val="28"/>
          <w:szCs w:val="20"/>
          <w:lang w:val="fr-CA" w:eastAsia="fr-CA"/>
        </w:rPr>
      </w:pPr>
      <w:r w:rsidRPr="00200091">
        <w:rPr>
          <w:rFonts w:ascii="Times New Roman" w:eastAsia="Times New Roman" w:hAnsi="Times New Roman" w:cs="Times New Roman"/>
          <w:sz w:val="28"/>
          <w:szCs w:val="20"/>
          <w:lang w:val="fr-CA" w:eastAsia="fr-CA"/>
        </w:rPr>
        <w:t xml:space="preserve">L’année 2020 sera une année charnière dont on se souviendra longtemps. Les mauvaises nouvelles s’accumulent l’une après l’autre à la télévision, dans les journaux et les différents </w:t>
      </w:r>
      <w:proofErr w:type="gramStart"/>
      <w:r w:rsidRPr="00200091">
        <w:rPr>
          <w:rFonts w:ascii="Times New Roman" w:eastAsia="Times New Roman" w:hAnsi="Times New Roman" w:cs="Times New Roman"/>
          <w:sz w:val="28"/>
          <w:szCs w:val="20"/>
          <w:lang w:val="fr-CA" w:eastAsia="fr-CA"/>
        </w:rPr>
        <w:t>médias</w:t>
      </w:r>
      <w:proofErr w:type="gramEnd"/>
      <w:r w:rsidRPr="00200091">
        <w:rPr>
          <w:rFonts w:ascii="Times New Roman" w:eastAsia="Times New Roman" w:hAnsi="Times New Roman" w:cs="Times New Roman"/>
          <w:sz w:val="28"/>
          <w:szCs w:val="20"/>
          <w:lang w:val="fr-CA" w:eastAsia="fr-CA"/>
        </w:rPr>
        <w:t xml:space="preserve"> sociaux. La pandémie nous fait toujours craindre le pire, nous sommes toujours aux aguets et nous avons tous hâte de reprendre notre vie normale d’avant le COVID. Et que dire maintenant de la vie politique et sociale aux États-Unis. On nous annonce de grands bouleversements à venir dans les prochaines années. Certains prédisent une possible guerre civile, donc rien de rassurant. Bien sûr</w:t>
      </w:r>
      <w:r>
        <w:rPr>
          <w:rFonts w:ascii="Times New Roman" w:eastAsia="Times New Roman" w:hAnsi="Times New Roman" w:cs="Times New Roman"/>
          <w:sz w:val="28"/>
          <w:szCs w:val="20"/>
          <w:lang w:val="fr-CA" w:eastAsia="fr-CA"/>
        </w:rPr>
        <w:t>,</w:t>
      </w:r>
      <w:r w:rsidRPr="00200091">
        <w:rPr>
          <w:rFonts w:ascii="Times New Roman" w:eastAsia="Times New Roman" w:hAnsi="Times New Roman" w:cs="Times New Roman"/>
          <w:sz w:val="28"/>
          <w:szCs w:val="20"/>
          <w:lang w:val="fr-CA" w:eastAsia="fr-CA"/>
        </w:rPr>
        <w:t xml:space="preserve"> on ne peut passer sous silence les bouleversements climatiques qui amènent leurs lots d’inquiétudes (tornades, tempêtes tropicales, inondations, etc…).</w:t>
      </w:r>
    </w:p>
    <w:p w14:paraId="58DEEDE3" w14:textId="77777777" w:rsidR="00200091" w:rsidRPr="00200091" w:rsidRDefault="00200091" w:rsidP="00200091">
      <w:pPr>
        <w:ind w:firstLine="284"/>
        <w:jc w:val="both"/>
        <w:rPr>
          <w:rFonts w:ascii="Times New Roman" w:eastAsia="Times New Roman" w:hAnsi="Times New Roman" w:cs="Times New Roman"/>
          <w:sz w:val="28"/>
          <w:szCs w:val="20"/>
          <w:lang w:val="fr-CA" w:eastAsia="fr-CA"/>
        </w:rPr>
      </w:pPr>
      <w:r w:rsidRPr="00200091">
        <w:rPr>
          <w:rFonts w:ascii="Times New Roman" w:eastAsia="Times New Roman" w:hAnsi="Times New Roman" w:cs="Times New Roman"/>
          <w:sz w:val="28"/>
          <w:szCs w:val="20"/>
          <w:lang w:val="fr-CA" w:eastAsia="fr-CA"/>
        </w:rPr>
        <w:t>Est-il possible de penser positivement malgré toute ces nouvelles négatives ? Existe-t-il de bonnes nouvelles dans notre milieu, dans notre société québécoise et dans notre monde ? Dans un idéal de bonheur, penser positivement prend une place très importante. À vrai dire pour être heureux on ne doit pas laisser le négatif assombrir notre vie. Quelles sont les moyens, les attitudes à prendre pour être et demeurer positif ?</w:t>
      </w:r>
    </w:p>
    <w:p w14:paraId="146F0BDD" w14:textId="77777777" w:rsidR="00F2666C" w:rsidRPr="00F2666C" w:rsidRDefault="00F2666C" w:rsidP="00F2666C">
      <w:pPr>
        <w:jc w:val="both"/>
        <w:rPr>
          <w:rFonts w:ascii="Times New Roman" w:eastAsia="Times New Roman" w:hAnsi="Times New Roman" w:cs="Times New Roman"/>
          <w:sz w:val="28"/>
          <w:szCs w:val="20"/>
          <w:lang w:val="fr-CA" w:eastAsia="fr-CA"/>
        </w:rPr>
      </w:pPr>
    </w:p>
    <w:p w14:paraId="0326E1B3" w14:textId="6C6C7553" w:rsidR="00F2666C" w:rsidRPr="00F2666C" w:rsidRDefault="00F2666C" w:rsidP="00200091">
      <w:pPr>
        <w:ind w:firstLine="426"/>
        <w:jc w:val="both"/>
        <w:rPr>
          <w:rFonts w:ascii="Times New Roman" w:eastAsia="Times New Roman" w:hAnsi="Times New Roman" w:cs="Times New Roman"/>
          <w:sz w:val="28"/>
          <w:szCs w:val="20"/>
          <w:lang w:val="fr-CA" w:eastAsia="fr-CA"/>
        </w:rPr>
      </w:pPr>
      <w:r w:rsidRPr="00F2666C">
        <w:rPr>
          <w:rFonts w:ascii="Times New Roman" w:eastAsia="Times New Roman" w:hAnsi="Times New Roman" w:cs="Times New Roman"/>
          <w:sz w:val="28"/>
          <w:szCs w:val="20"/>
          <w:lang w:val="fr-CA" w:eastAsia="fr-CA"/>
        </w:rPr>
        <w:t>L’hôte, M. Roger Jacques, anime la rencontre</w:t>
      </w:r>
      <w:r w:rsidR="00783776">
        <w:rPr>
          <w:rFonts w:ascii="Times New Roman" w:eastAsia="Times New Roman" w:hAnsi="Times New Roman" w:cs="Times New Roman"/>
          <w:sz w:val="28"/>
          <w:szCs w:val="20"/>
          <w:lang w:val="fr-CA" w:eastAsia="fr-CA"/>
        </w:rPr>
        <w:t>, gratuite,</w:t>
      </w:r>
      <w:r w:rsidRPr="00F2666C">
        <w:rPr>
          <w:rFonts w:ascii="Times New Roman" w:eastAsia="Times New Roman" w:hAnsi="Times New Roman" w:cs="Times New Roman"/>
          <w:sz w:val="28"/>
          <w:szCs w:val="20"/>
          <w:lang w:val="fr-CA" w:eastAsia="fr-CA"/>
        </w:rPr>
        <w:t xml:space="preserve"> dans un cadre propice aux échanges.</w:t>
      </w:r>
    </w:p>
    <w:p w14:paraId="05AD3D4A" w14:textId="77777777" w:rsidR="00F2666C" w:rsidRDefault="00F2666C" w:rsidP="00F2666C">
      <w:pPr>
        <w:jc w:val="center"/>
        <w:rPr>
          <w:rFonts w:ascii="Times New Roman" w:eastAsia="Times New Roman" w:hAnsi="Times New Roman" w:cs="Times New Roman"/>
          <w:sz w:val="28"/>
          <w:szCs w:val="20"/>
          <w:lang w:val="fr-CA" w:eastAsia="fr-CA"/>
        </w:rPr>
      </w:pPr>
      <w:r>
        <w:rPr>
          <w:rFonts w:ascii="Times New Roman" w:eastAsia="Times New Roman" w:hAnsi="Times New Roman" w:cs="Times New Roman"/>
          <w:sz w:val="28"/>
          <w:szCs w:val="20"/>
          <w:lang w:val="fr-CA" w:eastAsia="fr-CA"/>
        </w:rPr>
        <w:t>-30-</w:t>
      </w:r>
    </w:p>
    <w:p w14:paraId="571F8C3A" w14:textId="77777777" w:rsidR="00F2666C" w:rsidRDefault="00F2666C" w:rsidP="00F2666C">
      <w:pPr>
        <w:jc w:val="both"/>
        <w:rPr>
          <w:rFonts w:ascii="Times New Roman" w:eastAsia="Times New Roman" w:hAnsi="Times New Roman" w:cs="Times New Roman"/>
          <w:sz w:val="28"/>
          <w:szCs w:val="20"/>
          <w:lang w:val="fr-CA" w:eastAsia="fr-CA"/>
        </w:rPr>
      </w:pPr>
      <w:r>
        <w:rPr>
          <w:rFonts w:ascii="Times New Roman" w:eastAsia="Times New Roman" w:hAnsi="Times New Roman" w:cs="Times New Roman"/>
          <w:sz w:val="28"/>
          <w:szCs w:val="20"/>
          <w:lang w:val="fr-CA" w:eastAsia="fr-CA"/>
        </w:rPr>
        <w:t>Source : Guy Dubé</w:t>
      </w:r>
    </w:p>
    <w:p w14:paraId="64261167" w14:textId="5B07ADA5" w:rsidR="00783776" w:rsidRPr="00200091" w:rsidRDefault="00F2666C" w:rsidP="00200091">
      <w:pPr>
        <w:jc w:val="both"/>
        <w:rPr>
          <w:rFonts w:ascii="Times New Roman" w:eastAsia="Times New Roman" w:hAnsi="Times New Roman" w:cs="Times New Roman"/>
          <w:sz w:val="28"/>
          <w:szCs w:val="20"/>
          <w:lang w:val="fr-CA" w:eastAsia="fr-CA"/>
        </w:rPr>
      </w:pPr>
      <w:r>
        <w:rPr>
          <w:rFonts w:ascii="Times New Roman" w:eastAsia="Times New Roman" w:hAnsi="Times New Roman" w:cs="Times New Roman"/>
          <w:sz w:val="28"/>
          <w:szCs w:val="20"/>
          <w:lang w:val="fr-CA" w:eastAsia="fr-CA"/>
        </w:rPr>
        <w:t>418 335-6677</w:t>
      </w:r>
    </w:p>
    <w:sectPr w:rsidR="00783776" w:rsidRPr="00200091" w:rsidSect="003A09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F6F2" w14:textId="77777777" w:rsidR="002E64A6" w:rsidRDefault="002E64A6" w:rsidP="00D92005">
      <w:r>
        <w:separator/>
      </w:r>
    </w:p>
  </w:endnote>
  <w:endnote w:type="continuationSeparator" w:id="0">
    <w:p w14:paraId="3181B773" w14:textId="77777777" w:rsidR="002E64A6" w:rsidRDefault="002E64A6"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E70C" w14:textId="77777777" w:rsidR="00D92005" w:rsidRPr="009E292C" w:rsidRDefault="002E64A6">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7E6B" w14:textId="77777777" w:rsidR="00660E27" w:rsidRPr="00F2666C" w:rsidRDefault="00660E27" w:rsidP="00660E27">
    <w:pPr>
      <w:spacing w:after="120"/>
      <w:ind w:left="709"/>
      <w:jc w:val="center"/>
      <w:rPr>
        <w:rFonts w:ascii="VAG Rounded Std Light" w:hAnsi="VAG Rounded Std Light"/>
        <w:b/>
        <w:bCs/>
        <w:color w:val="808080"/>
      </w:rPr>
    </w:pPr>
    <w:r w:rsidRPr="00F2666C">
      <w:rPr>
        <w:rFonts w:ascii="VAG Rounded Std Light" w:hAnsi="VAG Rounded Std Light"/>
        <w:b/>
        <w:bCs/>
        <w:color w:val="808080"/>
      </w:rPr>
      <w:t>www.partageaumasculin.com       direction@partageaumasculin.com</w:t>
    </w:r>
  </w:p>
  <w:p w14:paraId="1E1282E0"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47338119"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DEC7EFD"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14D080C3"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1DE86BF1"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7881D1BE"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27585405" w14:textId="77777777" w:rsidR="00660E27" w:rsidRDefault="00660E27" w:rsidP="00660E27">
    <w:pPr>
      <w:pStyle w:val="Pieddepage"/>
    </w:pPr>
  </w:p>
  <w:p w14:paraId="029C102C" w14:textId="77777777" w:rsidR="00660E27" w:rsidRPr="00660E27" w:rsidRDefault="00660E27" w:rsidP="00660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26BC"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85CEB" w14:textId="77777777" w:rsidR="002E64A6" w:rsidRDefault="002E64A6" w:rsidP="00D92005">
      <w:r>
        <w:separator/>
      </w:r>
    </w:p>
  </w:footnote>
  <w:footnote w:type="continuationSeparator" w:id="0">
    <w:p w14:paraId="0251E984" w14:textId="77777777" w:rsidR="002E64A6" w:rsidRDefault="002E64A6"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1D74"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4779" w14:textId="77777777" w:rsidR="00000542" w:rsidRPr="00F2666C" w:rsidRDefault="00000542" w:rsidP="00A979B4">
    <w:pPr>
      <w:pStyle w:val="En-tte"/>
      <w:rPr>
        <w:color w:val="808080"/>
      </w:rPr>
    </w:pPr>
    <w:r w:rsidRPr="00F2666C">
      <w:rPr>
        <w:noProof/>
        <w:color w:val="808080"/>
        <w:lang w:val="fr-CA" w:eastAsia="fr-CA"/>
      </w:rPr>
      <w:drawing>
        <wp:inline distT="0" distB="0" distL="0" distR="0" wp14:anchorId="643320BE" wp14:editId="187C0227">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F2666C">
      <w:rPr>
        <w:noProof/>
        <w:color w:val="808080"/>
        <w:lang w:val="fr-CA" w:eastAsia="fr-CA"/>
      </w:rPr>
      <w:drawing>
        <wp:anchor distT="0" distB="0" distL="114300" distR="114300" simplePos="0" relativeHeight="251659264" behindDoc="1" locked="0" layoutInCell="1" allowOverlap="1" wp14:anchorId="686B3F93" wp14:editId="7572C716">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6978"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AD"/>
    <w:rsid w:val="00000542"/>
    <w:rsid w:val="00001756"/>
    <w:rsid w:val="000029DE"/>
    <w:rsid w:val="0003653A"/>
    <w:rsid w:val="001D3925"/>
    <w:rsid w:val="001F7B28"/>
    <w:rsid w:val="00200091"/>
    <w:rsid w:val="00213083"/>
    <w:rsid w:val="002E64A6"/>
    <w:rsid w:val="002F2523"/>
    <w:rsid w:val="00314DD2"/>
    <w:rsid w:val="00391924"/>
    <w:rsid w:val="003A0990"/>
    <w:rsid w:val="003B350E"/>
    <w:rsid w:val="00440E90"/>
    <w:rsid w:val="00445952"/>
    <w:rsid w:val="00541847"/>
    <w:rsid w:val="00552458"/>
    <w:rsid w:val="005744E7"/>
    <w:rsid w:val="005B7853"/>
    <w:rsid w:val="005D5A56"/>
    <w:rsid w:val="00603A5B"/>
    <w:rsid w:val="006544B2"/>
    <w:rsid w:val="00660E27"/>
    <w:rsid w:val="0067706B"/>
    <w:rsid w:val="007112C5"/>
    <w:rsid w:val="00783776"/>
    <w:rsid w:val="00953636"/>
    <w:rsid w:val="009643ED"/>
    <w:rsid w:val="009A5AAD"/>
    <w:rsid w:val="009C2A62"/>
    <w:rsid w:val="009C53D1"/>
    <w:rsid w:val="009E292C"/>
    <w:rsid w:val="00A47DFD"/>
    <w:rsid w:val="00A66FA4"/>
    <w:rsid w:val="00A979B4"/>
    <w:rsid w:val="00AB3FD2"/>
    <w:rsid w:val="00AB4BD4"/>
    <w:rsid w:val="00AC01DA"/>
    <w:rsid w:val="00AC61B8"/>
    <w:rsid w:val="00AF79FD"/>
    <w:rsid w:val="00B4637D"/>
    <w:rsid w:val="00B5053B"/>
    <w:rsid w:val="00CE3091"/>
    <w:rsid w:val="00D154D4"/>
    <w:rsid w:val="00D36C49"/>
    <w:rsid w:val="00D519B1"/>
    <w:rsid w:val="00D61587"/>
    <w:rsid w:val="00D627E8"/>
    <w:rsid w:val="00D92005"/>
    <w:rsid w:val="00DB2619"/>
    <w:rsid w:val="00F25289"/>
    <w:rsid w:val="00F2666C"/>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81F66"/>
  <w14:defaultImageDpi w14:val="300"/>
  <w15:docId w15:val="{6053E604-494B-4722-8671-BFC6D651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851993037">
      <w:bodyDiv w:val="1"/>
      <w:marLeft w:val="0"/>
      <w:marRight w:val="0"/>
      <w:marTop w:val="0"/>
      <w:marBottom w:val="0"/>
      <w:divBdr>
        <w:top w:val="none" w:sz="0" w:space="0" w:color="auto"/>
        <w:left w:val="none" w:sz="0" w:space="0" w:color="auto"/>
        <w:bottom w:val="none" w:sz="0" w:space="0" w:color="auto"/>
        <w:right w:val="none" w:sz="0" w:space="0" w:color="auto"/>
      </w:divBdr>
    </w:div>
    <w:div w:id="1097168981">
      <w:bodyDiv w:val="1"/>
      <w:marLeft w:val="0"/>
      <w:marRight w:val="0"/>
      <w:marTop w:val="0"/>
      <w:marBottom w:val="0"/>
      <w:divBdr>
        <w:top w:val="none" w:sz="0" w:space="0" w:color="auto"/>
        <w:left w:val="none" w:sz="0" w:space="0" w:color="auto"/>
        <w:bottom w:val="none" w:sz="0" w:space="0" w:color="auto"/>
        <w:right w:val="none" w:sz="0" w:space="0" w:color="auto"/>
      </w:divBdr>
    </w:div>
    <w:div w:id="157596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OneDrive\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60CD-41C3-430E-B392-E71905F5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Dube</dc:creator>
  <cp:keywords/>
  <dc:description/>
  <cp:lastModifiedBy>Client</cp:lastModifiedBy>
  <cp:revision>2</cp:revision>
  <cp:lastPrinted>2015-11-26T20:22:00Z</cp:lastPrinted>
  <dcterms:created xsi:type="dcterms:W3CDTF">2020-09-21T20:43:00Z</dcterms:created>
  <dcterms:modified xsi:type="dcterms:W3CDTF">2020-09-21T20:43:00Z</dcterms:modified>
</cp:coreProperties>
</file>