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EE02" w14:textId="77777777" w:rsidR="00F570AD" w:rsidRPr="00911F49" w:rsidRDefault="00F570AD" w:rsidP="00F570AD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392AC0FB" w14:textId="77777777" w:rsidR="00F570AD" w:rsidRPr="00911F49" w:rsidRDefault="00F570AD" w:rsidP="00F570AD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27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août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383A3992" w14:textId="77777777" w:rsidR="00F570AD" w:rsidRPr="00911F49" w:rsidRDefault="00F570AD" w:rsidP="00F570AD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1EE1FA4B" w14:textId="77777777" w:rsidR="00A70D2B" w:rsidRPr="00A70D2B" w:rsidRDefault="00A70D2B" w:rsidP="00A70D2B">
      <w:pPr>
        <w:spacing w:line="284" w:lineRule="exact"/>
        <w:ind w:left="3512" w:right="3019"/>
        <w:jc w:val="center"/>
        <w:rPr>
          <w:b/>
          <w:color w:val="0E0C0C"/>
          <w:w w:val="90"/>
          <w:sz w:val="27"/>
          <w:lang w:val="fr-CA"/>
        </w:rPr>
      </w:pPr>
    </w:p>
    <w:p w14:paraId="7A140863" w14:textId="22868D28" w:rsidR="00A70D2B" w:rsidRPr="00381B1E" w:rsidRDefault="00A70D2B" w:rsidP="00A70D2B">
      <w:pPr>
        <w:spacing w:line="284" w:lineRule="exact"/>
        <w:ind w:left="3512" w:right="3019"/>
        <w:jc w:val="center"/>
        <w:rPr>
          <w:b/>
          <w:sz w:val="27"/>
          <w:lang w:val="fr-C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763D" wp14:editId="42976E0D">
                <wp:simplePos x="0" y="0"/>
                <wp:positionH relativeFrom="page">
                  <wp:posOffset>1270</wp:posOffset>
                </wp:positionH>
                <wp:positionV relativeFrom="page">
                  <wp:posOffset>10234930</wp:posOffset>
                </wp:positionV>
                <wp:extent cx="0" cy="0"/>
                <wp:effectExtent l="10795" t="1681480" r="8255" b="16859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2B0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05.9pt" to=".1pt,8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" strokeweight=".08481mm">
                <w10:wrap anchorx="page" anchory="page"/>
              </v:line>
            </w:pict>
          </mc:Fallback>
        </mc:AlternateContent>
      </w:r>
      <w:r w:rsidRPr="00381B1E">
        <w:rPr>
          <w:b/>
          <w:color w:val="0E0C0C"/>
          <w:w w:val="90"/>
          <w:sz w:val="27"/>
          <w:lang w:val="fr-CA"/>
        </w:rPr>
        <w:t>Sommes-nous</w:t>
      </w:r>
      <w:r w:rsidRPr="00381B1E">
        <w:rPr>
          <w:b/>
          <w:color w:val="0E0C0C"/>
          <w:spacing w:val="63"/>
          <w:w w:val="90"/>
          <w:sz w:val="27"/>
          <w:lang w:val="fr-CA"/>
        </w:rPr>
        <w:t xml:space="preserve"> </w:t>
      </w:r>
      <w:r w:rsidRPr="00381B1E">
        <w:rPr>
          <w:b/>
          <w:color w:val="0E0C0C"/>
          <w:w w:val="90"/>
          <w:sz w:val="27"/>
          <w:lang w:val="fr-CA"/>
        </w:rPr>
        <w:t>libres</w:t>
      </w:r>
      <w:r w:rsidRPr="00381B1E">
        <w:rPr>
          <w:b/>
          <w:color w:val="0E0C0C"/>
          <w:spacing w:val="23"/>
          <w:w w:val="90"/>
          <w:sz w:val="27"/>
          <w:lang w:val="fr-CA"/>
        </w:rPr>
        <w:t xml:space="preserve"> </w:t>
      </w:r>
      <w:r w:rsidRPr="00381B1E">
        <w:rPr>
          <w:b/>
          <w:color w:val="0E0C0C"/>
          <w:w w:val="90"/>
          <w:sz w:val="27"/>
          <w:lang w:val="fr-CA"/>
        </w:rPr>
        <w:t>de</w:t>
      </w:r>
      <w:r w:rsidRPr="00381B1E">
        <w:rPr>
          <w:b/>
          <w:color w:val="0E0C0C"/>
          <w:spacing w:val="18"/>
          <w:w w:val="90"/>
          <w:sz w:val="27"/>
          <w:lang w:val="fr-CA"/>
        </w:rPr>
        <w:t xml:space="preserve"> </w:t>
      </w:r>
      <w:r w:rsidRPr="00381B1E">
        <w:rPr>
          <w:b/>
          <w:color w:val="0E0C0C"/>
          <w:w w:val="90"/>
          <w:sz w:val="27"/>
          <w:lang w:val="fr-CA"/>
        </w:rPr>
        <w:t>nos</w:t>
      </w:r>
      <w:r w:rsidRPr="00381B1E">
        <w:rPr>
          <w:b/>
          <w:color w:val="0E0C0C"/>
          <w:spacing w:val="22"/>
          <w:w w:val="90"/>
          <w:sz w:val="27"/>
          <w:lang w:val="fr-CA"/>
        </w:rPr>
        <w:t xml:space="preserve"> </w:t>
      </w:r>
      <w:r w:rsidRPr="00381B1E">
        <w:rPr>
          <w:b/>
          <w:color w:val="0E0C0C"/>
          <w:w w:val="90"/>
          <w:sz w:val="27"/>
          <w:lang w:val="fr-CA"/>
        </w:rPr>
        <w:t>choix?</w:t>
      </w:r>
    </w:p>
    <w:p w14:paraId="6D92B745" w14:textId="77777777" w:rsidR="00A70D2B" w:rsidRPr="00381B1E" w:rsidRDefault="00A70D2B" w:rsidP="00A70D2B">
      <w:pPr>
        <w:pStyle w:val="Corpsdetexte"/>
        <w:spacing w:before="5"/>
        <w:rPr>
          <w:b/>
          <w:sz w:val="33"/>
          <w:lang w:val="fr-CA"/>
        </w:rPr>
      </w:pPr>
    </w:p>
    <w:p w14:paraId="308DD544" w14:textId="77777777" w:rsidR="00A70D2B" w:rsidRPr="00381B1E" w:rsidRDefault="00A70D2B" w:rsidP="00A70D2B">
      <w:pPr>
        <w:spacing w:before="1"/>
        <w:ind w:left="319" w:hanging="62"/>
        <w:rPr>
          <w:b/>
          <w:lang w:val="fr-CA"/>
        </w:rPr>
      </w:pPr>
      <w:r w:rsidRPr="00381B1E">
        <w:rPr>
          <w:color w:val="0E0C0C"/>
          <w:sz w:val="23"/>
          <w:lang w:val="fr-CA"/>
        </w:rPr>
        <w:t>Le</w:t>
      </w:r>
      <w:r w:rsidRPr="00381B1E">
        <w:rPr>
          <w:color w:val="0E0C0C"/>
          <w:spacing w:val="18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prochain</w:t>
      </w:r>
      <w:r w:rsidRPr="00381B1E">
        <w:rPr>
          <w:color w:val="0E0C0C"/>
          <w:spacing w:val="18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café-discussion</w:t>
      </w:r>
      <w:r w:rsidRPr="00381B1E">
        <w:rPr>
          <w:color w:val="0E0C0C"/>
          <w:spacing w:val="7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de</w:t>
      </w:r>
      <w:r w:rsidRPr="00381B1E">
        <w:rPr>
          <w:color w:val="0E0C0C"/>
          <w:spacing w:val="9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Partage</w:t>
      </w:r>
      <w:r w:rsidRPr="00381B1E">
        <w:rPr>
          <w:color w:val="0E0C0C"/>
          <w:spacing w:val="25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au</w:t>
      </w:r>
      <w:r w:rsidRPr="00381B1E">
        <w:rPr>
          <w:color w:val="0E0C0C"/>
          <w:spacing w:val="8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Masculin</w:t>
      </w:r>
      <w:r w:rsidRPr="00381B1E">
        <w:rPr>
          <w:color w:val="0E0C0C"/>
          <w:spacing w:val="23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aura</w:t>
      </w:r>
      <w:r w:rsidRPr="00381B1E">
        <w:rPr>
          <w:color w:val="0E0C0C"/>
          <w:spacing w:val="21"/>
          <w:sz w:val="23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lieu</w:t>
      </w:r>
      <w:r w:rsidRPr="00381B1E">
        <w:rPr>
          <w:color w:val="0E0C0C"/>
          <w:spacing w:val="91"/>
          <w:sz w:val="23"/>
          <w:lang w:val="fr-CA"/>
        </w:rPr>
        <w:t xml:space="preserve"> </w:t>
      </w:r>
      <w:r w:rsidRPr="00381B1E">
        <w:rPr>
          <w:b/>
          <w:color w:val="0E0C0C"/>
          <w:sz w:val="22"/>
          <w:lang w:val="fr-CA"/>
        </w:rPr>
        <w:t>le</w:t>
      </w:r>
      <w:r w:rsidRPr="00381B1E">
        <w:rPr>
          <w:b/>
          <w:color w:val="0E0C0C"/>
          <w:spacing w:val="10"/>
          <w:sz w:val="22"/>
          <w:lang w:val="fr-CA"/>
        </w:rPr>
        <w:t xml:space="preserve"> </w:t>
      </w:r>
      <w:r w:rsidRPr="00381B1E">
        <w:rPr>
          <w:b/>
          <w:color w:val="0E0C0C"/>
          <w:sz w:val="22"/>
          <w:lang w:val="fr-CA"/>
        </w:rPr>
        <w:t>9</w:t>
      </w:r>
      <w:r w:rsidRPr="00381B1E">
        <w:rPr>
          <w:b/>
          <w:color w:val="0E0C0C"/>
          <w:spacing w:val="24"/>
          <w:sz w:val="22"/>
          <w:lang w:val="fr-CA"/>
        </w:rPr>
        <w:t xml:space="preserve"> </w:t>
      </w:r>
      <w:r w:rsidRPr="00381B1E">
        <w:rPr>
          <w:b/>
          <w:color w:val="0E0C0C"/>
          <w:sz w:val="22"/>
          <w:lang w:val="fr-CA"/>
        </w:rPr>
        <w:t>septembre</w:t>
      </w:r>
      <w:r w:rsidRPr="00381B1E">
        <w:rPr>
          <w:b/>
          <w:color w:val="0E0C0C"/>
          <w:spacing w:val="30"/>
          <w:sz w:val="22"/>
          <w:lang w:val="fr-CA"/>
        </w:rPr>
        <w:t xml:space="preserve"> </w:t>
      </w:r>
      <w:r w:rsidRPr="00381B1E">
        <w:rPr>
          <w:b/>
          <w:color w:val="0E0C0C"/>
          <w:sz w:val="22"/>
          <w:lang w:val="fr-CA"/>
        </w:rPr>
        <w:t>2021</w:t>
      </w:r>
      <w:r w:rsidRPr="00381B1E">
        <w:rPr>
          <w:b/>
          <w:color w:val="0E0C0C"/>
          <w:spacing w:val="-22"/>
          <w:sz w:val="22"/>
          <w:lang w:val="fr-CA"/>
        </w:rPr>
        <w:t xml:space="preserve"> </w:t>
      </w:r>
      <w:r w:rsidRPr="00381B1E">
        <w:rPr>
          <w:color w:val="0E0C0C"/>
          <w:sz w:val="23"/>
          <w:lang w:val="fr-CA"/>
        </w:rPr>
        <w:t>via</w:t>
      </w:r>
      <w:r w:rsidRPr="00381B1E">
        <w:rPr>
          <w:color w:val="0E0C0C"/>
          <w:spacing w:val="14"/>
          <w:sz w:val="23"/>
          <w:lang w:val="fr-CA"/>
        </w:rPr>
        <w:t xml:space="preserve"> </w:t>
      </w:r>
      <w:r w:rsidRPr="00381B1E">
        <w:rPr>
          <w:b/>
          <w:color w:val="0E0C0C"/>
          <w:sz w:val="22"/>
          <w:lang w:val="fr-CA"/>
        </w:rPr>
        <w:t>Messenger</w:t>
      </w:r>
    </w:p>
    <w:p w14:paraId="4C3B6DA4" w14:textId="77777777" w:rsidR="00A70D2B" w:rsidRPr="00381B1E" w:rsidRDefault="00A70D2B" w:rsidP="00A70D2B">
      <w:pPr>
        <w:pStyle w:val="Corpsdetexte"/>
        <w:spacing w:before="3"/>
        <w:rPr>
          <w:b/>
          <w:sz w:val="21"/>
          <w:lang w:val="fr-CA"/>
        </w:rPr>
      </w:pPr>
    </w:p>
    <w:p w14:paraId="1EEA018D" w14:textId="3F0326E3" w:rsidR="00A70D2B" w:rsidRPr="00381B1E" w:rsidRDefault="00A70D2B" w:rsidP="00A70D2B">
      <w:pPr>
        <w:pStyle w:val="Corpsdetexte"/>
        <w:spacing w:line="302" w:lineRule="auto"/>
        <w:ind w:left="184" w:right="118" w:firstLine="134"/>
        <w:jc w:val="both"/>
        <w:rPr>
          <w:lang w:val="fr-CA"/>
        </w:rPr>
      </w:pPr>
      <w:r w:rsidRPr="00381B1E">
        <w:rPr>
          <w:color w:val="0E0C0C"/>
          <w:w w:val="105"/>
          <w:lang w:val="fr-CA"/>
        </w:rPr>
        <w:t>Dans un texte de la Revue Psychologies,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Le philosophe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 xml:space="preserve">Robert </w:t>
      </w:r>
      <w:proofErr w:type="spellStart"/>
      <w:r w:rsidRPr="00381B1E">
        <w:rPr>
          <w:color w:val="0E0C0C"/>
          <w:w w:val="105"/>
          <w:lang w:val="fr-CA"/>
        </w:rPr>
        <w:t>Misrahi</w:t>
      </w:r>
      <w:proofErr w:type="spellEnd"/>
      <w:r w:rsidRPr="00381B1E">
        <w:rPr>
          <w:color w:val="0E0C0C"/>
          <w:w w:val="105"/>
          <w:lang w:val="fr-CA"/>
        </w:rPr>
        <w:t xml:space="preserve"> et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la psychologue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Dominique Miller ont des opinions complètement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rFonts w:ascii="Times New Roman" w:hAnsi="Times New Roman"/>
          <w:color w:val="0E0C0C"/>
          <w:w w:val="105"/>
          <w:sz w:val="24"/>
          <w:lang w:val="fr-CA"/>
        </w:rPr>
        <w:t xml:space="preserve">à </w:t>
      </w:r>
      <w:r w:rsidRPr="00381B1E">
        <w:rPr>
          <w:color w:val="0E0C0C"/>
          <w:w w:val="105"/>
          <w:lang w:val="fr-CA"/>
        </w:rPr>
        <w:t>l'opposée l'un de l'autre. Nous étudierons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leurs</w:t>
      </w:r>
      <w:r w:rsidRPr="00381B1E">
        <w:rPr>
          <w:color w:val="0E0C0C"/>
          <w:spacing w:val="-9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positions</w:t>
      </w:r>
      <w:r w:rsidRPr="00381B1E">
        <w:rPr>
          <w:color w:val="0E0C0C"/>
          <w:spacing w:val="3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respectives</w:t>
      </w:r>
      <w:r w:rsidRPr="00381B1E">
        <w:rPr>
          <w:color w:val="0E0C0C"/>
          <w:spacing w:val="7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et</w:t>
      </w:r>
      <w:r w:rsidRPr="00381B1E">
        <w:rPr>
          <w:color w:val="0E0C0C"/>
          <w:spacing w:val="12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les</w:t>
      </w:r>
      <w:r w:rsidRPr="00381B1E">
        <w:rPr>
          <w:color w:val="0E0C0C"/>
          <w:spacing w:val="-9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arguments</w:t>
      </w:r>
      <w:r w:rsidRPr="00381B1E">
        <w:rPr>
          <w:color w:val="0E0C0C"/>
          <w:spacing w:val="5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qu'ils</w:t>
      </w:r>
      <w:r w:rsidRPr="00381B1E">
        <w:rPr>
          <w:color w:val="0E0C0C"/>
          <w:spacing w:val="-8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proposent</w:t>
      </w:r>
      <w:r w:rsidRPr="00381B1E">
        <w:rPr>
          <w:color w:val="0E0C0C"/>
          <w:spacing w:val="7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pour</w:t>
      </w:r>
      <w:r w:rsidRPr="00381B1E">
        <w:rPr>
          <w:color w:val="0E0C0C"/>
          <w:spacing w:val="-2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les</w:t>
      </w:r>
      <w:r w:rsidRPr="00381B1E">
        <w:rPr>
          <w:color w:val="0E0C0C"/>
          <w:spacing w:val="-10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défendre.</w:t>
      </w:r>
    </w:p>
    <w:p w14:paraId="124A30F4" w14:textId="14835611" w:rsidR="00A70D2B" w:rsidRPr="00381B1E" w:rsidRDefault="00A70D2B" w:rsidP="00A70D2B">
      <w:pPr>
        <w:pStyle w:val="Corpsdetexte"/>
        <w:spacing w:before="165" w:line="304" w:lineRule="auto"/>
        <w:ind w:left="181" w:right="121" w:hanging="2"/>
        <w:jc w:val="both"/>
        <w:rPr>
          <w:lang w:val="fr-CA"/>
        </w:rPr>
      </w:pPr>
      <w:r w:rsidRPr="00381B1E">
        <w:rPr>
          <w:color w:val="0E0C0C"/>
          <w:lang w:val="fr-CA"/>
        </w:rPr>
        <w:t>Robert</w:t>
      </w:r>
      <w:r>
        <w:rPr>
          <w:color w:val="0E0C0C"/>
          <w:spacing w:val="63"/>
          <w:lang w:val="fr-CA"/>
        </w:rPr>
        <w:t xml:space="preserve"> </w:t>
      </w:r>
      <w:proofErr w:type="spellStart"/>
      <w:r w:rsidRPr="00381B1E">
        <w:rPr>
          <w:color w:val="0E0C0C"/>
          <w:lang w:val="fr-CA"/>
        </w:rPr>
        <w:t>Misrahi</w:t>
      </w:r>
      <w:proofErr w:type="spellEnd"/>
      <w:r w:rsidRPr="00381B1E">
        <w:rPr>
          <w:color w:val="0E0C0C"/>
          <w:lang w:val="fr-CA"/>
        </w:rPr>
        <w:t xml:space="preserve"> répond </w:t>
      </w:r>
      <w:r w:rsidRPr="00381B1E">
        <w:rPr>
          <w:rFonts w:ascii="Times New Roman" w:hAnsi="Times New Roman"/>
          <w:color w:val="0E0C0C"/>
          <w:sz w:val="24"/>
          <w:lang w:val="fr-CA"/>
        </w:rPr>
        <w:t>à</w:t>
      </w:r>
      <w:r w:rsidRPr="00381B1E">
        <w:rPr>
          <w:rFonts w:ascii="Times New Roman" w:hAnsi="Times New Roman"/>
          <w:color w:val="0E0C0C"/>
          <w:spacing w:val="60"/>
          <w:sz w:val="24"/>
          <w:lang w:val="fr-CA"/>
        </w:rPr>
        <w:t xml:space="preserve"> </w:t>
      </w:r>
      <w:r w:rsidRPr="00381B1E">
        <w:rPr>
          <w:color w:val="0E0C0C"/>
          <w:lang w:val="fr-CA"/>
        </w:rPr>
        <w:t>la question</w:t>
      </w:r>
      <w:r w:rsidRPr="00381B1E">
        <w:rPr>
          <w:color w:val="0E0C0C"/>
          <w:spacing w:val="64"/>
          <w:lang w:val="fr-CA"/>
        </w:rPr>
        <w:t xml:space="preserve"> </w:t>
      </w:r>
      <w:r w:rsidRPr="00381B1E">
        <w:rPr>
          <w:color w:val="0E0C0C"/>
          <w:lang w:val="fr-CA"/>
        </w:rPr>
        <w:t>suivante: Si nous pouvons</w:t>
      </w:r>
      <w:r w:rsidRPr="00381B1E">
        <w:rPr>
          <w:color w:val="0E0C0C"/>
          <w:spacing w:val="64"/>
          <w:lang w:val="fr-CA"/>
        </w:rPr>
        <w:t xml:space="preserve"> </w:t>
      </w:r>
      <w:r w:rsidRPr="00381B1E">
        <w:rPr>
          <w:color w:val="0E0C0C"/>
          <w:lang w:val="fr-CA"/>
        </w:rPr>
        <w:t>choisir, alors pourquoi</w:t>
      </w:r>
      <w:r w:rsidRPr="00381B1E">
        <w:rPr>
          <w:color w:val="0E0C0C"/>
          <w:spacing w:val="64"/>
          <w:lang w:val="fr-CA"/>
        </w:rPr>
        <w:t xml:space="preserve"> </w:t>
      </w:r>
      <w:r w:rsidRPr="00381B1E">
        <w:rPr>
          <w:color w:val="0E0C0C"/>
          <w:lang w:val="fr-CA"/>
        </w:rPr>
        <w:t>faisons-nous</w:t>
      </w:r>
      <w:r w:rsidRPr="00381B1E">
        <w:rPr>
          <w:color w:val="0E0C0C"/>
          <w:spacing w:val="1"/>
          <w:lang w:val="fr-CA"/>
        </w:rPr>
        <w:t xml:space="preserve"> </w:t>
      </w:r>
      <w:r w:rsidRPr="00381B1E">
        <w:rPr>
          <w:color w:val="0E0C0C"/>
          <w:lang w:val="fr-CA"/>
        </w:rPr>
        <w:t>si</w:t>
      </w:r>
      <w:r w:rsidRPr="00381B1E">
        <w:rPr>
          <w:color w:val="0E0C0C"/>
          <w:spacing w:val="-11"/>
          <w:lang w:val="fr-CA"/>
        </w:rPr>
        <w:t xml:space="preserve"> </w:t>
      </w:r>
      <w:r w:rsidRPr="00381B1E">
        <w:rPr>
          <w:color w:val="0E0C0C"/>
          <w:lang w:val="fr-CA"/>
        </w:rPr>
        <w:t>souvent</w:t>
      </w:r>
      <w:r w:rsidRPr="00381B1E">
        <w:rPr>
          <w:color w:val="0E0C0C"/>
          <w:spacing w:val="8"/>
          <w:lang w:val="fr-CA"/>
        </w:rPr>
        <w:t xml:space="preserve"> </w:t>
      </w:r>
      <w:r w:rsidRPr="00381B1E">
        <w:rPr>
          <w:color w:val="0E0C0C"/>
          <w:lang w:val="fr-CA"/>
        </w:rPr>
        <w:t>notre</w:t>
      </w:r>
      <w:r w:rsidRPr="00381B1E">
        <w:rPr>
          <w:color w:val="0E0C0C"/>
          <w:spacing w:val="-7"/>
          <w:lang w:val="fr-CA"/>
        </w:rPr>
        <w:t xml:space="preserve"> </w:t>
      </w:r>
      <w:r w:rsidRPr="00381B1E">
        <w:rPr>
          <w:color w:val="0E0C0C"/>
          <w:lang w:val="fr-CA"/>
        </w:rPr>
        <w:t>malheur?</w:t>
      </w:r>
    </w:p>
    <w:p w14:paraId="4344B2FE" w14:textId="77777777" w:rsidR="00A70D2B" w:rsidRPr="00381B1E" w:rsidRDefault="00A70D2B" w:rsidP="00A70D2B">
      <w:pPr>
        <w:pStyle w:val="Corpsdetexte"/>
        <w:spacing w:before="172" w:line="309" w:lineRule="auto"/>
        <w:ind w:left="185" w:right="116" w:hanging="4"/>
        <w:jc w:val="both"/>
        <w:rPr>
          <w:b/>
          <w:sz w:val="22"/>
          <w:lang w:val="fr-CA"/>
        </w:rPr>
      </w:pPr>
      <w:r w:rsidRPr="00381B1E">
        <w:rPr>
          <w:color w:val="0E0C0C"/>
          <w:w w:val="105"/>
          <w:lang w:val="fr-CA"/>
        </w:rPr>
        <w:t>Ce dernier explique que nous fabriquons souvent notre propre malheur en prenant de mauvaises</w:t>
      </w:r>
      <w:r w:rsidRPr="00381B1E">
        <w:rPr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décisions, dictées</w:t>
      </w:r>
      <w:r w:rsidRPr="00381B1E">
        <w:rPr>
          <w:color w:val="0E0C0C"/>
          <w:spacing w:val="-11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par</w:t>
      </w:r>
      <w:r w:rsidRPr="00381B1E">
        <w:rPr>
          <w:color w:val="0E0C0C"/>
          <w:spacing w:val="50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ce</w:t>
      </w:r>
      <w:r w:rsidRPr="00381B1E">
        <w:rPr>
          <w:color w:val="0E0C0C"/>
          <w:spacing w:val="-13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que</w:t>
      </w:r>
      <w:r w:rsidRPr="00381B1E">
        <w:rPr>
          <w:color w:val="0E0C0C"/>
          <w:spacing w:val="-10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je</w:t>
      </w:r>
      <w:r w:rsidRPr="00381B1E">
        <w:rPr>
          <w:color w:val="0E0C0C"/>
          <w:spacing w:val="-9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nomme</w:t>
      </w:r>
      <w:r w:rsidRPr="00381B1E">
        <w:rPr>
          <w:color w:val="0E0C0C"/>
          <w:spacing w:val="-6"/>
          <w:w w:val="105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notre</w:t>
      </w:r>
      <w:r w:rsidRPr="00381B1E">
        <w:rPr>
          <w:color w:val="0E0C0C"/>
          <w:spacing w:val="-7"/>
          <w:w w:val="105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"conscience</w:t>
      </w:r>
      <w:r w:rsidRPr="00381B1E">
        <w:rPr>
          <w:b/>
          <w:color w:val="0E0C0C"/>
          <w:spacing w:val="17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spontanée."</w:t>
      </w:r>
    </w:p>
    <w:p w14:paraId="3D939683" w14:textId="77777777" w:rsidR="00A70D2B" w:rsidRPr="00381B1E" w:rsidRDefault="00A70D2B" w:rsidP="00A70D2B">
      <w:pPr>
        <w:spacing w:before="164" w:line="304" w:lineRule="auto"/>
        <w:ind w:left="173" w:right="102" w:firstLine="6"/>
        <w:jc w:val="both"/>
        <w:rPr>
          <w:sz w:val="23"/>
          <w:lang w:val="fr-CA"/>
        </w:rPr>
      </w:pPr>
      <w:r w:rsidRPr="00381B1E">
        <w:rPr>
          <w:color w:val="0E0C0C"/>
          <w:w w:val="105"/>
          <w:sz w:val="23"/>
          <w:lang w:val="fr-CA"/>
        </w:rPr>
        <w:t>Pour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sa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part,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Dominique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Miller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explique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que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les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"mauvais"</w:t>
      </w:r>
      <w:r w:rsidRPr="00381B1E">
        <w:rPr>
          <w:b/>
          <w:color w:val="0E0C0C"/>
          <w:spacing w:val="1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choix</w:t>
      </w:r>
      <w:r w:rsidRPr="00381B1E">
        <w:rPr>
          <w:b/>
          <w:color w:val="0E0C0C"/>
          <w:spacing w:val="1"/>
          <w:w w:val="105"/>
          <w:sz w:val="22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que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nous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faisons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sont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 xml:space="preserve">généralement liés </w:t>
      </w:r>
      <w:r w:rsidRPr="00381B1E">
        <w:rPr>
          <w:rFonts w:ascii="Times New Roman" w:hAnsi="Times New Roman"/>
          <w:color w:val="0E0C0C"/>
          <w:w w:val="105"/>
          <w:lang w:val="fr-CA"/>
        </w:rPr>
        <w:t xml:space="preserve">à </w:t>
      </w:r>
      <w:r w:rsidRPr="00381B1E">
        <w:rPr>
          <w:color w:val="0E0C0C"/>
          <w:w w:val="105"/>
          <w:sz w:val="23"/>
          <w:lang w:val="fr-CA"/>
        </w:rPr>
        <w:t xml:space="preserve">un </w:t>
      </w:r>
      <w:r w:rsidRPr="00381B1E">
        <w:rPr>
          <w:b/>
          <w:color w:val="0E0C0C"/>
          <w:w w:val="105"/>
          <w:sz w:val="22"/>
          <w:lang w:val="fr-CA"/>
        </w:rPr>
        <w:t xml:space="preserve">événement essentiel de notre histoire </w:t>
      </w:r>
      <w:r w:rsidRPr="00381B1E">
        <w:rPr>
          <w:color w:val="0E0C0C"/>
          <w:w w:val="105"/>
          <w:sz w:val="23"/>
          <w:lang w:val="fr-CA"/>
        </w:rPr>
        <w:t>qui, souvent, se rencontre dans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 xml:space="preserve">notre enfance. </w:t>
      </w:r>
      <w:r w:rsidRPr="00381B1E">
        <w:rPr>
          <w:color w:val="0E0C0C"/>
          <w:w w:val="105"/>
          <w:sz w:val="23"/>
          <w:lang w:val="fr-CA"/>
        </w:rPr>
        <w:t xml:space="preserve">Elle ajoute également que si nous </w:t>
      </w:r>
      <w:r w:rsidRPr="00381B1E">
        <w:rPr>
          <w:b/>
          <w:color w:val="0E0C0C"/>
          <w:w w:val="105"/>
          <w:sz w:val="22"/>
          <w:lang w:val="fr-CA"/>
        </w:rPr>
        <w:t xml:space="preserve">cédions moins </w:t>
      </w:r>
      <w:r w:rsidRPr="00381B1E">
        <w:rPr>
          <w:rFonts w:ascii="Times New Roman" w:hAnsi="Times New Roman"/>
          <w:color w:val="0E0C0C"/>
          <w:w w:val="105"/>
          <w:lang w:val="fr-CA"/>
        </w:rPr>
        <w:t xml:space="preserve">à </w:t>
      </w:r>
      <w:r w:rsidRPr="00381B1E">
        <w:rPr>
          <w:color w:val="0E0C0C"/>
          <w:w w:val="105"/>
          <w:sz w:val="23"/>
          <w:lang w:val="fr-CA"/>
        </w:rPr>
        <w:t>nos pulsions ou si nous étions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b/>
          <w:color w:val="0E0C0C"/>
          <w:spacing w:val="-1"/>
          <w:w w:val="105"/>
          <w:sz w:val="22"/>
          <w:lang w:val="fr-CA"/>
        </w:rPr>
        <w:t>plus</w:t>
      </w:r>
      <w:r w:rsidRPr="00381B1E">
        <w:rPr>
          <w:b/>
          <w:color w:val="0E0C0C"/>
          <w:spacing w:val="-15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spacing w:val="-1"/>
          <w:w w:val="105"/>
          <w:sz w:val="22"/>
          <w:lang w:val="fr-CA"/>
        </w:rPr>
        <w:t>"éveillés"</w:t>
      </w:r>
      <w:r w:rsidRPr="00381B1E">
        <w:rPr>
          <w:b/>
          <w:color w:val="0E0C0C"/>
          <w:spacing w:val="3"/>
          <w:w w:val="105"/>
          <w:sz w:val="22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nous</w:t>
      </w:r>
      <w:r w:rsidRPr="00381B1E">
        <w:rPr>
          <w:color w:val="0E0C0C"/>
          <w:spacing w:val="-10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pourrions</w:t>
      </w:r>
      <w:r w:rsidRPr="00381B1E">
        <w:rPr>
          <w:color w:val="0E0C0C"/>
          <w:spacing w:val="9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donc</w:t>
      </w:r>
      <w:r w:rsidRPr="00381B1E">
        <w:rPr>
          <w:color w:val="0E0C0C"/>
          <w:spacing w:val="-4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faire</w:t>
      </w:r>
      <w:r w:rsidRPr="00381B1E">
        <w:rPr>
          <w:color w:val="0E0C0C"/>
          <w:spacing w:val="-8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des choix</w:t>
      </w:r>
      <w:r w:rsidRPr="00381B1E">
        <w:rPr>
          <w:color w:val="0E0C0C"/>
          <w:spacing w:val="-4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qui</w:t>
      </w:r>
      <w:r w:rsidRPr="00381B1E">
        <w:rPr>
          <w:color w:val="0E0C0C"/>
          <w:spacing w:val="-13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permettent</w:t>
      </w:r>
      <w:r w:rsidRPr="00381B1E">
        <w:rPr>
          <w:color w:val="0E0C0C"/>
          <w:spacing w:val="13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d'accéder</w:t>
      </w:r>
      <w:r w:rsidRPr="00381B1E">
        <w:rPr>
          <w:color w:val="0E0C0C"/>
          <w:spacing w:val="12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>au</w:t>
      </w:r>
      <w:r w:rsidRPr="00381B1E">
        <w:rPr>
          <w:color w:val="0E0C0C"/>
          <w:spacing w:val="-18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bonheur.</w:t>
      </w:r>
    </w:p>
    <w:p w14:paraId="6201EA11" w14:textId="77777777" w:rsidR="00A70D2B" w:rsidRPr="00381B1E" w:rsidRDefault="00A70D2B" w:rsidP="00A70D2B">
      <w:pPr>
        <w:spacing w:before="152" w:line="280" w:lineRule="auto"/>
        <w:ind w:left="169" w:right="111" w:firstLine="5"/>
        <w:jc w:val="both"/>
        <w:rPr>
          <w:lang w:val="fr-CA"/>
        </w:rPr>
      </w:pPr>
      <w:r w:rsidRPr="00381B1E">
        <w:rPr>
          <w:color w:val="0E0C0C"/>
          <w:w w:val="105"/>
          <w:sz w:val="23"/>
          <w:lang w:val="fr-CA"/>
        </w:rPr>
        <w:t xml:space="preserve">Nos deux protagonistes répondent par la suite </w:t>
      </w:r>
      <w:r w:rsidRPr="00381B1E">
        <w:rPr>
          <w:rFonts w:ascii="Times New Roman" w:hAnsi="Times New Roman"/>
          <w:color w:val="0E0C0C"/>
          <w:w w:val="105"/>
          <w:lang w:val="fr-CA"/>
        </w:rPr>
        <w:t xml:space="preserve">à </w:t>
      </w:r>
      <w:r w:rsidRPr="00381B1E">
        <w:rPr>
          <w:color w:val="0E0C0C"/>
          <w:w w:val="105"/>
          <w:sz w:val="23"/>
          <w:lang w:val="fr-CA"/>
        </w:rPr>
        <w:t xml:space="preserve">la question </w:t>
      </w:r>
      <w:r w:rsidRPr="00381B1E">
        <w:rPr>
          <w:b/>
          <w:color w:val="0E0C0C"/>
          <w:w w:val="105"/>
          <w:sz w:val="22"/>
          <w:lang w:val="fr-CA"/>
        </w:rPr>
        <w:t>comment pouvons-nous faire pour</w:t>
      </w:r>
      <w:r w:rsidRPr="00381B1E">
        <w:rPr>
          <w:b/>
          <w:color w:val="0E0C0C"/>
          <w:spacing w:val="1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devenir</w:t>
      </w:r>
      <w:r w:rsidRPr="00381B1E">
        <w:rPr>
          <w:b/>
          <w:color w:val="0E0C0C"/>
          <w:spacing w:val="1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plus</w:t>
      </w:r>
      <w:r w:rsidRPr="00381B1E">
        <w:rPr>
          <w:b/>
          <w:color w:val="0E0C0C"/>
          <w:spacing w:val="-12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libres</w:t>
      </w:r>
      <w:r w:rsidRPr="00381B1E">
        <w:rPr>
          <w:b/>
          <w:color w:val="0E0C0C"/>
          <w:spacing w:val="-9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et</w:t>
      </w:r>
      <w:r w:rsidRPr="00381B1E">
        <w:rPr>
          <w:b/>
          <w:color w:val="0E0C0C"/>
          <w:spacing w:val="5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nous</w:t>
      </w:r>
      <w:r w:rsidRPr="00381B1E">
        <w:rPr>
          <w:b/>
          <w:color w:val="0E0C0C"/>
          <w:spacing w:val="-11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réaliser</w:t>
      </w:r>
      <w:r w:rsidRPr="00381B1E">
        <w:rPr>
          <w:b/>
          <w:color w:val="0E0C0C"/>
          <w:spacing w:val="-1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grâce</w:t>
      </w:r>
      <w:r w:rsidRPr="00381B1E">
        <w:rPr>
          <w:b/>
          <w:color w:val="0E0C0C"/>
          <w:spacing w:val="-7"/>
          <w:w w:val="105"/>
          <w:sz w:val="22"/>
          <w:lang w:val="fr-CA"/>
        </w:rPr>
        <w:t xml:space="preserve"> </w:t>
      </w:r>
      <w:r w:rsidRPr="00381B1E">
        <w:rPr>
          <w:rFonts w:ascii="Times New Roman" w:hAnsi="Times New Roman"/>
          <w:b/>
          <w:color w:val="0E0C0C"/>
          <w:w w:val="105"/>
          <w:sz w:val="26"/>
          <w:lang w:val="fr-CA"/>
        </w:rPr>
        <w:t>à</w:t>
      </w:r>
      <w:r w:rsidRPr="00381B1E">
        <w:rPr>
          <w:rFonts w:ascii="Times New Roman" w:hAnsi="Times New Roman"/>
          <w:b/>
          <w:color w:val="0E0C0C"/>
          <w:spacing w:val="-10"/>
          <w:w w:val="105"/>
          <w:sz w:val="26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de</w:t>
      </w:r>
      <w:r w:rsidRPr="00381B1E">
        <w:rPr>
          <w:b/>
          <w:color w:val="0E0C0C"/>
          <w:spacing w:val="-12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"bons</w:t>
      </w:r>
      <w:r w:rsidRPr="00381B1E">
        <w:rPr>
          <w:b/>
          <w:color w:val="0E0C0C"/>
          <w:spacing w:val="-20"/>
          <w:w w:val="105"/>
          <w:sz w:val="22"/>
          <w:lang w:val="fr-CA"/>
        </w:rPr>
        <w:t xml:space="preserve"> </w:t>
      </w:r>
      <w:r w:rsidRPr="00381B1E">
        <w:rPr>
          <w:b/>
          <w:color w:val="0E0C0C"/>
          <w:w w:val="105"/>
          <w:sz w:val="22"/>
          <w:lang w:val="fr-CA"/>
        </w:rPr>
        <w:t>choix"</w:t>
      </w:r>
      <w:r w:rsidRPr="00381B1E">
        <w:rPr>
          <w:b/>
          <w:color w:val="0E0C0C"/>
          <w:spacing w:val="3"/>
          <w:w w:val="105"/>
          <w:sz w:val="22"/>
          <w:lang w:val="fr-CA"/>
        </w:rPr>
        <w:t xml:space="preserve"> </w:t>
      </w:r>
      <w:r w:rsidRPr="00381B1E">
        <w:rPr>
          <w:color w:val="0E0C0C"/>
          <w:w w:val="105"/>
          <w:lang w:val="fr-CA"/>
        </w:rPr>
        <w:t>?</w:t>
      </w:r>
    </w:p>
    <w:p w14:paraId="7E7D7D24" w14:textId="77777777" w:rsidR="00A70D2B" w:rsidRPr="00381B1E" w:rsidRDefault="00A70D2B" w:rsidP="00A70D2B">
      <w:pPr>
        <w:spacing w:before="177" w:line="297" w:lineRule="auto"/>
        <w:ind w:left="173" w:right="794" w:firstLine="10"/>
        <w:jc w:val="both"/>
        <w:rPr>
          <w:b/>
          <w:sz w:val="20"/>
          <w:lang w:val="fr-CA"/>
        </w:rPr>
      </w:pPr>
      <w:r w:rsidRPr="00381B1E">
        <w:rPr>
          <w:color w:val="0E0C0C"/>
          <w:w w:val="105"/>
          <w:sz w:val="23"/>
          <w:lang w:val="fr-CA"/>
        </w:rPr>
        <w:t>Animée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par monsieur Jean-Louis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 xml:space="preserve">Gosselin, cette activité gratuite est offerte </w:t>
      </w:r>
      <w:r w:rsidRPr="00381B1E">
        <w:rPr>
          <w:rFonts w:ascii="Times New Roman" w:hAnsi="Times New Roman"/>
          <w:color w:val="0E0C0C"/>
          <w:w w:val="105"/>
          <w:lang w:val="fr-CA"/>
        </w:rPr>
        <w:t>à</w:t>
      </w:r>
      <w:r w:rsidRPr="00381B1E">
        <w:rPr>
          <w:rFonts w:ascii="Times New Roman" w:hAnsi="Times New Roman"/>
          <w:color w:val="0E0C0C"/>
          <w:spacing w:val="1"/>
          <w:w w:val="105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tous les</w:t>
      </w:r>
      <w:r w:rsidRPr="00381B1E">
        <w:rPr>
          <w:color w:val="0E0C0C"/>
          <w:spacing w:val="1"/>
          <w:w w:val="105"/>
          <w:sz w:val="23"/>
          <w:lang w:val="fr-CA"/>
        </w:rPr>
        <w:t xml:space="preserve"> </w:t>
      </w:r>
      <w:r w:rsidRPr="00381B1E">
        <w:rPr>
          <w:color w:val="0E0C0C"/>
          <w:spacing w:val="-1"/>
          <w:w w:val="105"/>
          <w:sz w:val="23"/>
          <w:lang w:val="fr-CA"/>
        </w:rPr>
        <w:t xml:space="preserve">hommes de la région qui ont le goût d'échanger dans une atmosphère </w:t>
      </w:r>
      <w:r w:rsidRPr="00381B1E">
        <w:rPr>
          <w:color w:val="0E0C0C"/>
          <w:w w:val="105"/>
          <w:sz w:val="23"/>
          <w:lang w:val="fr-CA"/>
        </w:rPr>
        <w:t>conviviale et en toute</w:t>
      </w:r>
      <w:r w:rsidRPr="00381B1E">
        <w:rPr>
          <w:color w:val="0E0C0C"/>
          <w:spacing w:val="-65"/>
          <w:w w:val="105"/>
          <w:sz w:val="23"/>
          <w:lang w:val="fr-CA"/>
        </w:rPr>
        <w:t xml:space="preserve"> </w:t>
      </w:r>
      <w:r w:rsidRPr="00381B1E">
        <w:rPr>
          <w:color w:val="0E0C0C"/>
          <w:w w:val="105"/>
          <w:sz w:val="23"/>
          <w:lang w:val="fr-CA"/>
        </w:rPr>
        <w:t>confidentialité.</w:t>
      </w:r>
      <w:r w:rsidRPr="00381B1E">
        <w:rPr>
          <w:color w:val="0E0C0C"/>
          <w:spacing w:val="-26"/>
          <w:w w:val="105"/>
          <w:sz w:val="23"/>
          <w:lang w:val="fr-CA"/>
        </w:rPr>
        <w:t xml:space="preserve"> </w:t>
      </w:r>
      <w:r w:rsidRPr="00381B1E">
        <w:rPr>
          <w:b/>
          <w:color w:val="0E0C0C"/>
          <w:w w:val="105"/>
          <w:sz w:val="20"/>
          <w:lang w:val="fr-CA"/>
        </w:rPr>
        <w:t>Pour</w:t>
      </w:r>
      <w:r w:rsidRPr="00381B1E">
        <w:rPr>
          <w:b/>
          <w:color w:val="0E0C0C"/>
          <w:spacing w:val="3"/>
          <w:w w:val="105"/>
          <w:sz w:val="20"/>
          <w:lang w:val="fr-CA"/>
        </w:rPr>
        <w:t xml:space="preserve"> </w:t>
      </w:r>
      <w:r w:rsidRPr="00381B1E">
        <w:rPr>
          <w:b/>
          <w:color w:val="0E0C0C"/>
          <w:w w:val="105"/>
          <w:sz w:val="20"/>
          <w:lang w:val="fr-CA"/>
        </w:rPr>
        <w:t>information:</w:t>
      </w:r>
      <w:r w:rsidRPr="00381B1E">
        <w:rPr>
          <w:b/>
          <w:color w:val="0E0C0C"/>
          <w:spacing w:val="7"/>
          <w:w w:val="105"/>
          <w:sz w:val="20"/>
          <w:lang w:val="fr-CA"/>
        </w:rPr>
        <w:t xml:space="preserve"> </w:t>
      </w:r>
      <w:r w:rsidRPr="00381B1E">
        <w:rPr>
          <w:b/>
          <w:color w:val="0E0C0C"/>
          <w:w w:val="105"/>
          <w:sz w:val="20"/>
          <w:lang w:val="fr-CA"/>
        </w:rPr>
        <w:t>1-866-466-6379</w:t>
      </w:r>
      <w:r w:rsidRPr="00381B1E">
        <w:rPr>
          <w:b/>
          <w:color w:val="0E0C0C"/>
          <w:spacing w:val="-16"/>
          <w:w w:val="105"/>
          <w:sz w:val="20"/>
          <w:lang w:val="fr-CA"/>
        </w:rPr>
        <w:t xml:space="preserve"> </w:t>
      </w:r>
      <w:r w:rsidRPr="00381B1E">
        <w:rPr>
          <w:b/>
          <w:color w:val="0E0C0C"/>
          <w:w w:val="105"/>
          <w:sz w:val="20"/>
          <w:lang w:val="fr-CA"/>
        </w:rPr>
        <w:t>ou</w:t>
      </w:r>
      <w:r w:rsidRPr="00381B1E">
        <w:rPr>
          <w:b/>
          <w:color w:val="0E0C0C"/>
          <w:spacing w:val="-2"/>
          <w:w w:val="105"/>
          <w:sz w:val="20"/>
          <w:lang w:val="fr-CA"/>
        </w:rPr>
        <w:t xml:space="preserve"> </w:t>
      </w:r>
      <w:hyperlink r:id="rId8">
        <w:r w:rsidRPr="00A70D2B">
          <w:rPr>
            <w:b/>
            <w:color w:val="0070C0"/>
            <w:w w:val="105"/>
            <w:sz w:val="20"/>
            <w:u w:val="thick" w:color="0E0C0C"/>
            <w:lang w:val="fr-CA"/>
          </w:rPr>
          <w:t>www.partageaumasculin.com</w:t>
        </w:r>
        <w:r w:rsidRPr="00381B1E">
          <w:rPr>
            <w:b/>
            <w:color w:val="0E0C0C"/>
            <w:w w:val="105"/>
            <w:sz w:val="20"/>
            <w:u w:val="thick" w:color="0E0C0C"/>
            <w:lang w:val="fr-CA"/>
          </w:rPr>
          <w:t>.</w:t>
        </w:r>
      </w:hyperlink>
    </w:p>
    <w:p w14:paraId="2F36CEA8" w14:textId="77777777" w:rsidR="00A70D2B" w:rsidRPr="00381B1E" w:rsidRDefault="00A70D2B" w:rsidP="00A70D2B">
      <w:pPr>
        <w:pStyle w:val="Corpsdetexte"/>
        <w:rPr>
          <w:b/>
          <w:sz w:val="26"/>
          <w:lang w:val="fr-CA"/>
        </w:rPr>
      </w:pPr>
    </w:p>
    <w:p w14:paraId="64A2D12E" w14:textId="77777777" w:rsidR="00A70D2B" w:rsidRPr="00381B1E" w:rsidRDefault="00A70D2B" w:rsidP="00A70D2B">
      <w:pPr>
        <w:pStyle w:val="Corpsdetexte"/>
        <w:spacing w:before="1"/>
        <w:rPr>
          <w:b/>
          <w:sz w:val="27"/>
          <w:lang w:val="fr-CA"/>
        </w:rPr>
      </w:pPr>
    </w:p>
    <w:p w14:paraId="553FBCDC" w14:textId="77777777" w:rsidR="00A70D2B" w:rsidRPr="00381B1E" w:rsidRDefault="00A70D2B" w:rsidP="00A70D2B">
      <w:pPr>
        <w:ind w:left="605"/>
        <w:rPr>
          <w:lang w:val="fr-CA"/>
        </w:rPr>
      </w:pPr>
      <w:r w:rsidRPr="00381B1E">
        <w:rPr>
          <w:color w:val="0E0C0C"/>
          <w:sz w:val="22"/>
          <w:lang w:val="fr-CA"/>
        </w:rPr>
        <w:t>Source:</w:t>
      </w:r>
      <w:r w:rsidRPr="00381B1E">
        <w:rPr>
          <w:color w:val="0E0C0C"/>
          <w:spacing w:val="1"/>
          <w:sz w:val="22"/>
          <w:lang w:val="fr-CA"/>
        </w:rPr>
        <w:t xml:space="preserve"> </w:t>
      </w:r>
      <w:r w:rsidRPr="00381B1E">
        <w:rPr>
          <w:color w:val="0E0C0C"/>
          <w:sz w:val="22"/>
          <w:lang w:val="fr-CA"/>
        </w:rPr>
        <w:t>Guy</w:t>
      </w:r>
      <w:r w:rsidRPr="00381B1E">
        <w:rPr>
          <w:color w:val="0E0C0C"/>
          <w:spacing w:val="-3"/>
          <w:sz w:val="22"/>
          <w:lang w:val="fr-CA"/>
        </w:rPr>
        <w:t xml:space="preserve"> </w:t>
      </w:r>
      <w:r w:rsidRPr="00381B1E">
        <w:rPr>
          <w:color w:val="0E0C0C"/>
          <w:sz w:val="22"/>
          <w:lang w:val="fr-CA"/>
        </w:rPr>
        <w:t>Dubé</w:t>
      </w:r>
      <w:r w:rsidRPr="00381B1E">
        <w:rPr>
          <w:color w:val="0E0C0C"/>
          <w:spacing w:val="48"/>
          <w:sz w:val="22"/>
          <w:lang w:val="fr-CA"/>
        </w:rPr>
        <w:t xml:space="preserve"> </w:t>
      </w:r>
      <w:r w:rsidRPr="00381B1E">
        <w:rPr>
          <w:color w:val="0E0C0C"/>
          <w:sz w:val="22"/>
          <w:lang w:val="fr-CA"/>
        </w:rPr>
        <w:t>1</w:t>
      </w:r>
      <w:r w:rsidRPr="00381B1E">
        <w:rPr>
          <w:color w:val="0E0C0C"/>
          <w:spacing w:val="-1"/>
          <w:sz w:val="22"/>
          <w:lang w:val="fr-CA"/>
        </w:rPr>
        <w:t xml:space="preserve"> </w:t>
      </w:r>
      <w:r w:rsidRPr="00381B1E">
        <w:rPr>
          <w:color w:val="0E0C0C"/>
          <w:sz w:val="22"/>
          <w:lang w:val="fr-CA"/>
        </w:rPr>
        <w:t>866</w:t>
      </w:r>
      <w:r w:rsidRPr="00381B1E">
        <w:rPr>
          <w:color w:val="0E0C0C"/>
          <w:spacing w:val="-6"/>
          <w:sz w:val="22"/>
          <w:lang w:val="fr-CA"/>
        </w:rPr>
        <w:t xml:space="preserve"> </w:t>
      </w:r>
      <w:r w:rsidRPr="00381B1E">
        <w:rPr>
          <w:color w:val="0E0C0C"/>
          <w:sz w:val="22"/>
          <w:lang w:val="fr-CA"/>
        </w:rPr>
        <w:t>466-6379</w:t>
      </w:r>
    </w:p>
    <w:p w14:paraId="1FB6B3E4" w14:textId="77777777" w:rsidR="009E292C" w:rsidRPr="00B5053B" w:rsidRDefault="009E292C" w:rsidP="00B5053B"/>
    <w:sectPr w:rsidR="009E292C" w:rsidRPr="00B5053B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85FE" w14:textId="77777777" w:rsidR="000C03CD" w:rsidRDefault="000C03CD" w:rsidP="00D92005">
      <w:r>
        <w:separator/>
      </w:r>
    </w:p>
  </w:endnote>
  <w:endnote w:type="continuationSeparator" w:id="0">
    <w:p w14:paraId="06F6B86B" w14:textId="77777777" w:rsidR="000C03CD" w:rsidRDefault="000C03C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0C03C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C223" w14:textId="77777777" w:rsidR="000C03CD" w:rsidRDefault="000C03CD" w:rsidP="00D92005">
      <w:r>
        <w:separator/>
      </w:r>
    </w:p>
  </w:footnote>
  <w:footnote w:type="continuationSeparator" w:id="0">
    <w:p w14:paraId="4537E629" w14:textId="77777777" w:rsidR="000C03CD" w:rsidRDefault="000C03C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7772D1AF">
          <wp:extent cx="2004646" cy="1093823"/>
          <wp:effectExtent l="0" t="0" r="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462" cy="110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3653A"/>
    <w:rsid w:val="000C03CD"/>
    <w:rsid w:val="001D3925"/>
    <w:rsid w:val="001F7B28"/>
    <w:rsid w:val="00213083"/>
    <w:rsid w:val="00216B24"/>
    <w:rsid w:val="002F2523"/>
    <w:rsid w:val="00314DD2"/>
    <w:rsid w:val="00391924"/>
    <w:rsid w:val="003A0990"/>
    <w:rsid w:val="003B350E"/>
    <w:rsid w:val="004335B5"/>
    <w:rsid w:val="00440E90"/>
    <w:rsid w:val="00445952"/>
    <w:rsid w:val="00541847"/>
    <w:rsid w:val="00552458"/>
    <w:rsid w:val="005744E7"/>
    <w:rsid w:val="005B7853"/>
    <w:rsid w:val="00603A5B"/>
    <w:rsid w:val="006544B2"/>
    <w:rsid w:val="00660E27"/>
    <w:rsid w:val="0067706B"/>
    <w:rsid w:val="007112C5"/>
    <w:rsid w:val="00953636"/>
    <w:rsid w:val="009C2A62"/>
    <w:rsid w:val="009C53D1"/>
    <w:rsid w:val="009E292C"/>
    <w:rsid w:val="00A47DFD"/>
    <w:rsid w:val="00A70D2B"/>
    <w:rsid w:val="00A979B4"/>
    <w:rsid w:val="00AB3FD2"/>
    <w:rsid w:val="00AB4BD4"/>
    <w:rsid w:val="00AC01DA"/>
    <w:rsid w:val="00AC61B8"/>
    <w:rsid w:val="00AF79FD"/>
    <w:rsid w:val="00B4637D"/>
    <w:rsid w:val="00B5053B"/>
    <w:rsid w:val="00CE3091"/>
    <w:rsid w:val="00D154D4"/>
    <w:rsid w:val="00D36C49"/>
    <w:rsid w:val="00D92005"/>
    <w:rsid w:val="00DB2619"/>
    <w:rsid w:val="00F570AD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70D2B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0D2B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0D1EFA"/>
    <w:rsid w:val="001823FA"/>
    <w:rsid w:val="001F6B16"/>
    <w:rsid w:val="0020241C"/>
    <w:rsid w:val="002212F0"/>
    <w:rsid w:val="00254CA0"/>
    <w:rsid w:val="00542CD8"/>
    <w:rsid w:val="0068202F"/>
    <w:rsid w:val="006A4DF2"/>
    <w:rsid w:val="007A60B2"/>
    <w:rsid w:val="00905DFB"/>
    <w:rsid w:val="00967792"/>
    <w:rsid w:val="009E2583"/>
    <w:rsid w:val="00B551DE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27E9A-EFB3-4417-A256-28165F3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3</cp:revision>
  <cp:lastPrinted>2015-11-26T20:22:00Z</cp:lastPrinted>
  <dcterms:created xsi:type="dcterms:W3CDTF">2021-09-01T13:42:00Z</dcterms:created>
  <dcterms:modified xsi:type="dcterms:W3CDTF">2021-09-01T13:44:00Z</dcterms:modified>
</cp:coreProperties>
</file>