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1BD3" w14:textId="52EB83C2" w:rsidR="008A6500" w:rsidRDefault="008A6500" w:rsidP="008D13D2">
      <w:pPr>
        <w:tabs>
          <w:tab w:val="left" w:pos="6237"/>
        </w:tabs>
        <w:rPr>
          <w:b/>
          <w:bCs/>
          <w:lang w:val="fr-CA"/>
        </w:rPr>
      </w:pPr>
      <w:r w:rsidRPr="008A6500">
        <w:rPr>
          <w:b/>
          <w:bCs/>
          <w:lang w:val="fr-CA"/>
        </w:rPr>
        <w:t xml:space="preserve">Communiqué de presse </w:t>
      </w:r>
      <w:r w:rsidR="008D13D2">
        <w:rPr>
          <w:b/>
          <w:bCs/>
          <w:lang w:val="fr-CA"/>
        </w:rPr>
        <w:tab/>
        <w:t>Pour diffusion immédiate</w:t>
      </w:r>
    </w:p>
    <w:p w14:paraId="45D9736E" w14:textId="3BDAC605" w:rsidR="008D13D2" w:rsidRPr="008D13D2" w:rsidRDefault="008D13D2" w:rsidP="008D13D2">
      <w:pPr>
        <w:tabs>
          <w:tab w:val="left" w:pos="6237"/>
        </w:tabs>
        <w:rPr>
          <w:lang w:val="fr-CA"/>
        </w:rPr>
      </w:pPr>
      <w:r w:rsidRPr="008D13D2">
        <w:rPr>
          <w:lang w:val="fr-CA"/>
        </w:rPr>
        <w:t>11novembre 2021</w:t>
      </w:r>
    </w:p>
    <w:p w14:paraId="7A209D4B" w14:textId="77777777" w:rsidR="000A0BD0" w:rsidRPr="008A6500" w:rsidRDefault="000A0BD0" w:rsidP="008A6500">
      <w:pPr>
        <w:rPr>
          <w:lang w:val="fr-CA"/>
        </w:rPr>
      </w:pPr>
    </w:p>
    <w:p w14:paraId="2350F630" w14:textId="16BC3075" w:rsidR="009E2898" w:rsidRDefault="009E2898" w:rsidP="009E2898">
      <w:pPr>
        <w:jc w:val="center"/>
        <w:rPr>
          <w:lang w:val="fr-CA"/>
        </w:rPr>
      </w:pPr>
      <w:r w:rsidRPr="009E2898">
        <w:rPr>
          <w:b/>
          <w:bCs/>
          <w:lang w:val="fr-CA"/>
        </w:rPr>
        <w:t>Partage au Masculin, organisme régional d’aide aux hommes en difficulté</w:t>
      </w:r>
      <w:r w:rsidRPr="009E2898">
        <w:rPr>
          <w:lang w:val="fr-CA"/>
        </w:rPr>
        <w:t xml:space="preserve">, </w:t>
      </w:r>
      <w:r w:rsidR="00917BE5">
        <w:rPr>
          <w:lang w:val="fr-CA"/>
        </w:rPr>
        <w:t xml:space="preserve">met sur pied un </w:t>
      </w:r>
      <w:r w:rsidRPr="009E2898">
        <w:rPr>
          <w:lang w:val="fr-CA"/>
        </w:rPr>
        <w:t xml:space="preserve">nouveau service gratuit intitulé : </w:t>
      </w:r>
      <w:r w:rsidRPr="000A0BD0">
        <w:rPr>
          <w:b/>
          <w:bCs/>
          <w:lang w:val="fr-CA"/>
        </w:rPr>
        <w:t>« Une heure avec Phil! »</w:t>
      </w:r>
      <w:r w:rsidRPr="009E2898">
        <w:rPr>
          <w:lang w:val="fr-CA"/>
        </w:rPr>
        <w:t>.</w:t>
      </w:r>
    </w:p>
    <w:p w14:paraId="5B2C8254" w14:textId="77777777" w:rsidR="009E2898" w:rsidRPr="009E2898" w:rsidRDefault="009E2898" w:rsidP="009E2898">
      <w:pPr>
        <w:rPr>
          <w:lang w:val="fr-CA"/>
        </w:rPr>
      </w:pPr>
    </w:p>
    <w:p w14:paraId="237E1E0F" w14:textId="0D4E8862" w:rsidR="000A0BD0" w:rsidRDefault="008C384A" w:rsidP="00B836EF">
      <w:pPr>
        <w:ind w:firstLine="142"/>
        <w:rPr>
          <w:lang w:val="fr-CA"/>
        </w:rPr>
      </w:pPr>
      <w:r>
        <w:rPr>
          <w:lang w:val="fr-CA"/>
        </w:rPr>
        <w:t xml:space="preserve">À l’occasion </w:t>
      </w:r>
      <w:r w:rsidR="008A7F5C">
        <w:rPr>
          <w:lang w:val="fr-CA"/>
        </w:rPr>
        <w:t>de la</w:t>
      </w:r>
      <w:r>
        <w:rPr>
          <w:lang w:val="fr-CA"/>
        </w:rPr>
        <w:t xml:space="preserve"> prochaine Journée pour la santé et le bien-être des hommes, Partage au Masculin offrira</w:t>
      </w:r>
      <w:r w:rsidR="008A7F5C">
        <w:rPr>
          <w:lang w:val="fr-CA"/>
        </w:rPr>
        <w:t xml:space="preserve"> </w:t>
      </w:r>
      <w:r>
        <w:rPr>
          <w:lang w:val="fr-CA"/>
        </w:rPr>
        <w:t>d</w:t>
      </w:r>
      <w:r w:rsidR="00077410">
        <w:rPr>
          <w:lang w:val="fr-CA"/>
        </w:rPr>
        <w:t>e nouveaux ateliers</w:t>
      </w:r>
      <w:r w:rsidR="009E2898" w:rsidRPr="009E2898">
        <w:rPr>
          <w:lang w:val="fr-CA"/>
        </w:rPr>
        <w:t xml:space="preserve"> </w:t>
      </w:r>
      <w:r w:rsidR="000A0BD0">
        <w:rPr>
          <w:lang w:val="fr-CA"/>
        </w:rPr>
        <w:t xml:space="preserve">interactifs </w:t>
      </w:r>
      <w:r w:rsidR="009E2898" w:rsidRPr="009E2898">
        <w:rPr>
          <w:lang w:val="fr-CA"/>
        </w:rPr>
        <w:t xml:space="preserve">sur Zoom les jeudis et les vendredis </w:t>
      </w:r>
      <w:r w:rsidR="0034026D" w:rsidRPr="009E2898">
        <w:rPr>
          <w:lang w:val="fr-CA"/>
        </w:rPr>
        <w:t>soir</w:t>
      </w:r>
      <w:r w:rsidR="009E2898" w:rsidRPr="009E2898">
        <w:rPr>
          <w:lang w:val="fr-CA"/>
        </w:rPr>
        <w:t xml:space="preserve"> à 18h</w:t>
      </w:r>
      <w:r w:rsidR="000A0BD0">
        <w:rPr>
          <w:lang w:val="fr-CA"/>
        </w:rPr>
        <w:t>,</w:t>
      </w:r>
      <w:r w:rsidR="009E2898" w:rsidRPr="009E2898">
        <w:rPr>
          <w:lang w:val="fr-CA"/>
        </w:rPr>
        <w:t xml:space="preserve"> </w:t>
      </w:r>
      <w:r w:rsidR="00980B2E">
        <w:rPr>
          <w:lang w:val="fr-CA"/>
        </w:rPr>
        <w:t>à compter du vendredi 26 novembre</w:t>
      </w:r>
      <w:r w:rsidR="0005235E">
        <w:rPr>
          <w:lang w:val="fr-CA"/>
        </w:rPr>
        <w:t>.</w:t>
      </w:r>
      <w:r w:rsidR="00980B2E">
        <w:rPr>
          <w:lang w:val="fr-CA"/>
        </w:rPr>
        <w:t xml:space="preserve"> </w:t>
      </w:r>
      <w:r w:rsidR="0005235E">
        <w:rPr>
          <w:lang w:val="fr-CA"/>
        </w:rPr>
        <w:t>Tous</w:t>
      </w:r>
      <w:r w:rsidR="009E2898" w:rsidRPr="009E2898">
        <w:rPr>
          <w:lang w:val="fr-CA"/>
        </w:rPr>
        <w:t xml:space="preserve"> les hommes qui souhaitent y participer</w:t>
      </w:r>
      <w:r w:rsidR="0005235E">
        <w:rPr>
          <w:lang w:val="fr-CA"/>
        </w:rPr>
        <w:t xml:space="preserve"> pourront</w:t>
      </w:r>
      <w:r w:rsidR="009E2898" w:rsidRPr="009E2898">
        <w:rPr>
          <w:lang w:val="fr-CA"/>
        </w:rPr>
        <w:t xml:space="preserve"> acquérir, grâce à une démarche encadré</w:t>
      </w:r>
      <w:r w:rsidR="000A0BD0">
        <w:rPr>
          <w:lang w:val="fr-CA"/>
        </w:rPr>
        <w:t>e</w:t>
      </w:r>
      <w:r w:rsidR="009E2898" w:rsidRPr="009E2898">
        <w:rPr>
          <w:lang w:val="fr-CA"/>
        </w:rPr>
        <w:t xml:space="preserve"> par notre intervenant Philippe Cloutier, de nouveaux outils sur </w:t>
      </w:r>
      <w:r w:rsidR="00261FAC">
        <w:rPr>
          <w:lang w:val="fr-CA"/>
        </w:rPr>
        <w:t>l’anxiété</w:t>
      </w:r>
      <w:r w:rsidR="009E2898" w:rsidRPr="009E2898">
        <w:rPr>
          <w:lang w:val="fr-CA"/>
        </w:rPr>
        <w:t>, la gestion de conflit</w:t>
      </w:r>
      <w:r w:rsidR="002A01BF">
        <w:rPr>
          <w:lang w:val="fr-CA"/>
        </w:rPr>
        <w:t>s</w:t>
      </w:r>
      <w:r w:rsidR="009E2898" w:rsidRPr="009E2898">
        <w:rPr>
          <w:lang w:val="fr-CA"/>
        </w:rPr>
        <w:t xml:space="preserve">, l’estime de soi, et plus encore. </w:t>
      </w:r>
      <w:r w:rsidR="000A0BD0">
        <w:rPr>
          <w:lang w:val="fr-CA"/>
        </w:rPr>
        <w:t xml:space="preserve">Le thème </w:t>
      </w:r>
      <w:r w:rsidR="00811BA5">
        <w:rPr>
          <w:lang w:val="fr-CA"/>
        </w:rPr>
        <w:t xml:space="preserve">des échanges </w:t>
      </w:r>
      <w:r w:rsidR="000A0BD0">
        <w:rPr>
          <w:lang w:val="fr-CA"/>
        </w:rPr>
        <w:t>abordé lors du premier atelier sera la communication.</w:t>
      </w:r>
      <w:r>
        <w:rPr>
          <w:lang w:val="fr-CA"/>
        </w:rPr>
        <w:t xml:space="preserve"> Il y aura relâche la première semaine d</w:t>
      </w:r>
      <w:r w:rsidR="008A7F5C">
        <w:rPr>
          <w:lang w:val="fr-CA"/>
        </w:rPr>
        <w:t>e chaque</w:t>
      </w:r>
      <w:r>
        <w:rPr>
          <w:lang w:val="fr-CA"/>
        </w:rPr>
        <w:t xml:space="preserve"> mois. </w:t>
      </w:r>
    </w:p>
    <w:p w14:paraId="28F348CA" w14:textId="77777777" w:rsidR="00980B2E" w:rsidRPr="009E2898" w:rsidRDefault="00980B2E" w:rsidP="00980B2E">
      <w:pPr>
        <w:rPr>
          <w:lang w:val="fr-CA"/>
        </w:rPr>
      </w:pPr>
    </w:p>
    <w:p w14:paraId="5BBBD1FC" w14:textId="5104A534" w:rsidR="009E2898" w:rsidRPr="009D2CFD" w:rsidRDefault="009E2898" w:rsidP="000A0BD0">
      <w:pPr>
        <w:ind w:firstLine="142"/>
        <w:rPr>
          <w:lang w:val="fr-CA"/>
        </w:rPr>
      </w:pPr>
      <w:r w:rsidRPr="009E2898">
        <w:rPr>
          <w:lang w:val="fr-CA"/>
        </w:rPr>
        <w:t xml:space="preserve">L’augmentation de la détresse dans la population durant cette pandémie génère une pression supplémentaire </w:t>
      </w:r>
      <w:r w:rsidR="00980B2E">
        <w:rPr>
          <w:lang w:val="fr-CA"/>
        </w:rPr>
        <w:t xml:space="preserve">sur la santé mentale et le bien-être des personnes. </w:t>
      </w:r>
      <w:r w:rsidR="000A0BD0">
        <w:rPr>
          <w:lang w:val="fr-CA"/>
        </w:rPr>
        <w:t>C</w:t>
      </w:r>
      <w:r w:rsidRPr="009E2898">
        <w:rPr>
          <w:lang w:val="fr-CA"/>
        </w:rPr>
        <w:t>es ateliers virtuels offr</w:t>
      </w:r>
      <w:r w:rsidR="00980B2E">
        <w:rPr>
          <w:lang w:val="fr-CA"/>
        </w:rPr>
        <w:t>en</w:t>
      </w:r>
      <w:r w:rsidRPr="009E2898">
        <w:rPr>
          <w:lang w:val="fr-CA"/>
        </w:rPr>
        <w:t xml:space="preserve">t </w:t>
      </w:r>
      <w:r w:rsidR="00980B2E">
        <w:rPr>
          <w:lang w:val="fr-CA"/>
        </w:rPr>
        <w:t>aux</w:t>
      </w:r>
      <w:r w:rsidRPr="009E2898">
        <w:rPr>
          <w:lang w:val="fr-CA"/>
        </w:rPr>
        <w:t xml:space="preserve"> hommes la possibilité </w:t>
      </w:r>
      <w:r w:rsidR="00811BA5">
        <w:rPr>
          <w:lang w:val="fr-CA"/>
        </w:rPr>
        <w:t xml:space="preserve">de prendre du temps pour eux et </w:t>
      </w:r>
      <w:r w:rsidRPr="009E2898">
        <w:rPr>
          <w:lang w:val="fr-CA"/>
        </w:rPr>
        <w:t>d’obtenir des outils concrets</w:t>
      </w:r>
      <w:r w:rsidR="00980B2E">
        <w:rPr>
          <w:lang w:val="fr-CA"/>
        </w:rPr>
        <w:t>, ceci</w:t>
      </w:r>
      <w:r w:rsidRPr="009E2898">
        <w:rPr>
          <w:lang w:val="fr-CA"/>
        </w:rPr>
        <w:t xml:space="preserve"> </w:t>
      </w:r>
      <w:r w:rsidR="000A0BD0">
        <w:rPr>
          <w:lang w:val="fr-CA"/>
        </w:rPr>
        <w:t>à partir de leur résidence</w:t>
      </w:r>
      <w:r w:rsidR="00AE65D8">
        <w:rPr>
          <w:lang w:val="fr-CA"/>
        </w:rPr>
        <w:t>.</w:t>
      </w:r>
      <w:r w:rsidRPr="009E2898">
        <w:rPr>
          <w:lang w:val="fr-CA"/>
        </w:rPr>
        <w:t xml:space="preserve"> </w:t>
      </w:r>
      <w:r w:rsidR="00980B2E">
        <w:rPr>
          <w:lang w:val="fr-CA"/>
        </w:rPr>
        <w:t xml:space="preserve">Pour y participer, </w:t>
      </w:r>
      <w:r w:rsidR="00F606B3">
        <w:rPr>
          <w:lang w:val="fr-CA"/>
        </w:rPr>
        <w:t>s’inscrire</w:t>
      </w:r>
      <w:r w:rsidR="00980B2E">
        <w:rPr>
          <w:lang w:val="fr-CA"/>
        </w:rPr>
        <w:t xml:space="preserve"> par courriel à </w:t>
      </w:r>
      <w:hyperlink r:id="rId8" w:history="1">
        <w:r w:rsidR="00980B2E" w:rsidRPr="00EF1847">
          <w:rPr>
            <w:rStyle w:val="Lienhypertexte"/>
            <w:lang w:val="fr-CA"/>
          </w:rPr>
          <w:t>partam194@globetrotter.net</w:t>
        </w:r>
      </w:hyperlink>
      <w:r w:rsidR="00CF0147">
        <w:rPr>
          <w:rStyle w:val="Lienhypertexte"/>
          <w:lang w:val="fr-CA"/>
        </w:rPr>
        <w:t xml:space="preserve"> </w:t>
      </w:r>
      <w:r w:rsidR="009D2CFD">
        <w:rPr>
          <w:rStyle w:val="Lienhypertexte"/>
          <w:color w:val="auto"/>
          <w:u w:val="none"/>
          <w:lang w:val="fr-CA"/>
        </w:rPr>
        <w:t xml:space="preserve">ou </w:t>
      </w:r>
      <w:r w:rsidR="00F606B3">
        <w:rPr>
          <w:rStyle w:val="Lienhypertexte"/>
          <w:color w:val="auto"/>
          <w:u w:val="none"/>
          <w:lang w:val="fr-CA"/>
        </w:rPr>
        <w:t>appeler</w:t>
      </w:r>
      <w:r w:rsidR="009D2CFD">
        <w:rPr>
          <w:rStyle w:val="Lienhypertexte"/>
          <w:color w:val="auto"/>
          <w:u w:val="none"/>
          <w:lang w:val="fr-CA"/>
        </w:rPr>
        <w:t xml:space="preserve"> directement l’organisme. </w:t>
      </w:r>
    </w:p>
    <w:p w14:paraId="3230992F" w14:textId="0D716DDA" w:rsidR="00980B2E" w:rsidRDefault="00980B2E" w:rsidP="00980B2E">
      <w:pPr>
        <w:rPr>
          <w:lang w:val="fr-CA"/>
        </w:rPr>
      </w:pPr>
    </w:p>
    <w:p w14:paraId="3302A2FC" w14:textId="3FE03ACB" w:rsidR="00980B2E" w:rsidRPr="009E2898" w:rsidRDefault="00980B2E" w:rsidP="00980B2E">
      <w:pPr>
        <w:spacing w:after="120"/>
        <w:ind w:firstLine="142"/>
        <w:rPr>
          <w:lang w:val="fr-CA"/>
        </w:rPr>
      </w:pPr>
      <w:r w:rsidRPr="009E2898">
        <w:rPr>
          <w:lang w:val="fr-CA"/>
        </w:rPr>
        <w:t>Plusieurs hommes demandent de l’aide après avoir tenté, par diverses stratégies, de résoudre</w:t>
      </w:r>
      <w:r>
        <w:rPr>
          <w:lang w:val="fr-CA"/>
        </w:rPr>
        <w:t xml:space="preserve"> seul</w:t>
      </w:r>
      <w:r w:rsidR="00425188">
        <w:rPr>
          <w:lang w:val="fr-CA"/>
        </w:rPr>
        <w:t>s</w:t>
      </w:r>
      <w:r w:rsidRPr="009E2898">
        <w:rPr>
          <w:lang w:val="fr-CA"/>
        </w:rPr>
        <w:t xml:space="preserve"> leurs problèmes. Confront</w:t>
      </w:r>
      <w:r w:rsidR="008A7F5C">
        <w:rPr>
          <w:lang w:val="fr-CA"/>
        </w:rPr>
        <w:t>és</w:t>
      </w:r>
      <w:r w:rsidRPr="009E2898">
        <w:rPr>
          <w:lang w:val="fr-CA"/>
        </w:rPr>
        <w:t xml:space="preserve"> </w:t>
      </w:r>
      <w:r>
        <w:rPr>
          <w:lang w:val="fr-CA"/>
        </w:rPr>
        <w:t>aux limites</w:t>
      </w:r>
      <w:r w:rsidRPr="009E2898">
        <w:rPr>
          <w:lang w:val="fr-CA"/>
        </w:rPr>
        <w:t xml:space="preserve"> de </w:t>
      </w:r>
      <w:r>
        <w:rPr>
          <w:lang w:val="fr-CA"/>
        </w:rPr>
        <w:t>leurs</w:t>
      </w:r>
      <w:r w:rsidRPr="009E2898">
        <w:rPr>
          <w:lang w:val="fr-CA"/>
        </w:rPr>
        <w:t xml:space="preserve"> moyens, ils se présentent dans les ressources d’aide pour obtenir un service rapide et </w:t>
      </w:r>
      <w:r w:rsidR="00F606B3">
        <w:rPr>
          <w:lang w:val="fr-CA"/>
        </w:rPr>
        <w:t>confidentiel</w:t>
      </w:r>
      <w:r w:rsidRPr="009E2898">
        <w:rPr>
          <w:lang w:val="fr-CA"/>
        </w:rPr>
        <w:t xml:space="preserve">. Pour Partage au Masculin, l’importance </w:t>
      </w:r>
      <w:r w:rsidR="00F606B3">
        <w:rPr>
          <w:lang w:val="fr-CA"/>
        </w:rPr>
        <w:t>de donner</w:t>
      </w:r>
      <w:r w:rsidRPr="009E2898">
        <w:rPr>
          <w:lang w:val="fr-CA"/>
        </w:rPr>
        <w:t xml:space="preserve"> à ces hommes la possibilité de </w:t>
      </w:r>
      <w:r>
        <w:rPr>
          <w:lang w:val="fr-CA"/>
        </w:rPr>
        <w:t>rencontrer rapidement</w:t>
      </w:r>
      <w:r w:rsidRPr="009E2898">
        <w:rPr>
          <w:lang w:val="fr-CA"/>
        </w:rPr>
        <w:t xml:space="preserve"> un intervenant</w:t>
      </w:r>
      <w:r w:rsidR="00811BA5">
        <w:rPr>
          <w:lang w:val="fr-CA"/>
        </w:rPr>
        <w:t xml:space="preserve"> ou de leur offrir des outils par d’autres moyens </w:t>
      </w:r>
      <w:r w:rsidRPr="009E2898">
        <w:rPr>
          <w:lang w:val="fr-CA"/>
        </w:rPr>
        <w:t xml:space="preserve">a toujours été au cœur de ses valeurs. </w:t>
      </w:r>
    </w:p>
    <w:p w14:paraId="0A0F1BE0" w14:textId="3389D975" w:rsidR="009E2898" w:rsidRPr="009E2898" w:rsidRDefault="009E2898" w:rsidP="009E2898">
      <w:pPr>
        <w:tabs>
          <w:tab w:val="left" w:pos="8664"/>
        </w:tabs>
        <w:spacing w:after="120"/>
        <w:jc w:val="both"/>
        <w:rPr>
          <w:rFonts w:asciiTheme="majorHAnsi" w:hAnsiTheme="majorHAnsi" w:cstheme="majorHAnsi"/>
          <w:b/>
          <w:i/>
          <w:sz w:val="28"/>
          <w:szCs w:val="28"/>
          <w:lang w:val="fr-CA"/>
        </w:rPr>
      </w:pPr>
      <w:r w:rsidRPr="009E2898">
        <w:rPr>
          <w:rStyle w:val="lev"/>
          <w:rFonts w:asciiTheme="majorHAnsi" w:hAnsiTheme="majorHAnsi" w:cstheme="majorHAnsi"/>
          <w:sz w:val="28"/>
          <w:szCs w:val="28"/>
          <w:shd w:val="clear" w:color="auto" w:fill="FFFFFF"/>
          <w:lang w:val="fr-CA"/>
        </w:rPr>
        <w:t>À propos de Partage au Masculin</w:t>
      </w:r>
      <w:r w:rsidR="000A0BD0">
        <w:rPr>
          <w:rStyle w:val="lev"/>
          <w:rFonts w:asciiTheme="majorHAnsi" w:hAnsiTheme="majorHAnsi" w:cstheme="majorHAnsi"/>
          <w:sz w:val="28"/>
          <w:szCs w:val="28"/>
          <w:shd w:val="clear" w:color="auto" w:fill="FFFFFF"/>
          <w:lang w:val="fr-CA"/>
        </w:rPr>
        <w:t xml:space="preserve"> et de Philippe Cloutier</w:t>
      </w:r>
      <w:r w:rsidRPr="009E2898">
        <w:rPr>
          <w:rFonts w:asciiTheme="majorHAnsi" w:hAnsiTheme="majorHAnsi" w:cstheme="majorHAnsi"/>
          <w:b/>
          <w:i/>
          <w:sz w:val="28"/>
          <w:szCs w:val="28"/>
          <w:lang w:val="fr-CA"/>
        </w:rPr>
        <w:t xml:space="preserve"> </w:t>
      </w:r>
    </w:p>
    <w:p w14:paraId="22CB0955" w14:textId="133D0885" w:rsidR="009E2898" w:rsidRPr="009E2898" w:rsidRDefault="009E2898" w:rsidP="00980B2E">
      <w:pPr>
        <w:pStyle w:val="Paragraphedeliste"/>
        <w:spacing w:after="120" w:line="240" w:lineRule="auto"/>
        <w:ind w:left="0" w:firstLine="284"/>
        <w:jc w:val="both"/>
        <w:rPr>
          <w:rFonts w:cs="Arial"/>
          <w:sz w:val="24"/>
          <w:szCs w:val="24"/>
        </w:rPr>
      </w:pPr>
      <w:r w:rsidRPr="009E2898">
        <w:rPr>
          <w:rFonts w:cs="Arial"/>
          <w:sz w:val="24"/>
          <w:szCs w:val="24"/>
        </w:rPr>
        <w:t xml:space="preserve">L’organisme </w:t>
      </w:r>
      <w:r w:rsidR="008C384A">
        <w:rPr>
          <w:rFonts w:cs="Arial"/>
          <w:sz w:val="24"/>
          <w:szCs w:val="24"/>
        </w:rPr>
        <w:t xml:space="preserve">régional </w:t>
      </w:r>
      <w:r w:rsidRPr="009E2898">
        <w:rPr>
          <w:rFonts w:cs="Arial"/>
          <w:sz w:val="24"/>
          <w:szCs w:val="24"/>
        </w:rPr>
        <w:t>à but non lucratif Partage au Masculin</w:t>
      </w:r>
      <w:r w:rsidR="00811BA5">
        <w:rPr>
          <w:rFonts w:cs="Arial"/>
          <w:sz w:val="24"/>
          <w:szCs w:val="24"/>
        </w:rPr>
        <w:t>, qui existe depuis 1994,</w:t>
      </w:r>
      <w:r w:rsidRPr="009E2898">
        <w:rPr>
          <w:rFonts w:cs="Arial"/>
          <w:sz w:val="24"/>
          <w:szCs w:val="24"/>
        </w:rPr>
        <w:t xml:space="preserve"> a pour mission d’offrir des services aux hommes en difficulté et en cheminement. </w:t>
      </w:r>
      <w:r w:rsidR="00011FED">
        <w:rPr>
          <w:rFonts w:cs="Arial"/>
          <w:sz w:val="24"/>
          <w:szCs w:val="24"/>
        </w:rPr>
        <w:t>Présent</w:t>
      </w:r>
      <w:r w:rsidRPr="009E2898">
        <w:rPr>
          <w:rFonts w:cs="Arial"/>
          <w:sz w:val="24"/>
          <w:szCs w:val="24"/>
        </w:rPr>
        <w:t xml:space="preserve"> dans neuf point</w:t>
      </w:r>
      <w:r w:rsidR="00011FED">
        <w:rPr>
          <w:rFonts w:cs="Arial"/>
          <w:sz w:val="24"/>
          <w:szCs w:val="24"/>
        </w:rPr>
        <w:t>s</w:t>
      </w:r>
      <w:r w:rsidRPr="009E2898">
        <w:rPr>
          <w:rFonts w:cs="Arial"/>
          <w:sz w:val="24"/>
          <w:szCs w:val="24"/>
        </w:rPr>
        <w:t xml:space="preserve"> de service en Chaudière-Appalaches, il a donné de l’aide à 3 522 hommes au cours des cinq dernières années.</w:t>
      </w:r>
      <w:r>
        <w:rPr>
          <w:rFonts w:cs="Arial"/>
          <w:sz w:val="24"/>
          <w:szCs w:val="24"/>
        </w:rPr>
        <w:t xml:space="preserve"> </w:t>
      </w:r>
      <w:r w:rsidRPr="009E2898">
        <w:rPr>
          <w:sz w:val="24"/>
          <w:szCs w:val="24"/>
        </w:rPr>
        <w:t xml:space="preserve">Philippe Cloutier, l’animateur de ces ateliers, est </w:t>
      </w:r>
      <w:r w:rsidR="00F72FEF">
        <w:rPr>
          <w:sz w:val="24"/>
          <w:szCs w:val="24"/>
        </w:rPr>
        <w:t xml:space="preserve">éducateur en dépendance depuis 23 ans au </w:t>
      </w:r>
      <w:r w:rsidR="009A0879">
        <w:rPr>
          <w:sz w:val="24"/>
          <w:szCs w:val="24"/>
        </w:rPr>
        <w:t>CISSS-CA</w:t>
      </w:r>
      <w:r w:rsidR="008C384A">
        <w:rPr>
          <w:sz w:val="24"/>
          <w:szCs w:val="24"/>
        </w:rPr>
        <w:t xml:space="preserve">, </w:t>
      </w:r>
      <w:r w:rsidRPr="009E2898">
        <w:rPr>
          <w:sz w:val="24"/>
          <w:szCs w:val="24"/>
        </w:rPr>
        <w:t xml:space="preserve">intervenant </w:t>
      </w:r>
      <w:r w:rsidR="00011FED">
        <w:rPr>
          <w:sz w:val="24"/>
          <w:szCs w:val="24"/>
        </w:rPr>
        <w:t>à</w:t>
      </w:r>
      <w:r w:rsidRPr="009E2898">
        <w:rPr>
          <w:sz w:val="24"/>
          <w:szCs w:val="24"/>
        </w:rPr>
        <w:t xml:space="preserve"> Partage au Masculin depuis</w:t>
      </w:r>
      <w:r w:rsidR="009A0879">
        <w:rPr>
          <w:sz w:val="24"/>
          <w:szCs w:val="24"/>
        </w:rPr>
        <w:t xml:space="preserve"> maintenant trois ans</w:t>
      </w:r>
      <w:r w:rsidR="008C384A">
        <w:rPr>
          <w:sz w:val="24"/>
          <w:szCs w:val="24"/>
        </w:rPr>
        <w:t xml:space="preserve"> et formateur en intervention auprès des hommes</w:t>
      </w:r>
      <w:r w:rsidR="009A0879">
        <w:rPr>
          <w:sz w:val="24"/>
          <w:szCs w:val="24"/>
        </w:rPr>
        <w:t xml:space="preserve">. </w:t>
      </w:r>
    </w:p>
    <w:p w14:paraId="24FAF9D6" w14:textId="4B4F4D19" w:rsidR="008A6500" w:rsidRDefault="008A6500" w:rsidP="008A6500">
      <w:pPr>
        <w:pStyle w:val="Paragraphedeliste"/>
        <w:spacing w:after="0" w:line="240" w:lineRule="auto"/>
        <w:ind w:left="0"/>
        <w:jc w:val="both"/>
        <w:rPr>
          <w:rFonts w:cs="Arial"/>
        </w:rPr>
      </w:pPr>
    </w:p>
    <w:p w14:paraId="3C4DA76D" w14:textId="3D36A876" w:rsidR="008A6500" w:rsidRDefault="008A6500" w:rsidP="008A6500">
      <w:pPr>
        <w:pStyle w:val="Paragraphedeliste"/>
        <w:spacing w:after="0" w:line="240" w:lineRule="auto"/>
        <w:ind w:left="0"/>
        <w:jc w:val="center"/>
        <w:rPr>
          <w:rFonts w:cs="Arial"/>
        </w:rPr>
      </w:pPr>
      <w:r>
        <w:rPr>
          <w:rFonts w:cs="Arial"/>
        </w:rPr>
        <w:t>-30-</w:t>
      </w:r>
    </w:p>
    <w:p w14:paraId="74E98983" w14:textId="5BA086E4" w:rsidR="008A6500" w:rsidRDefault="00811BA5" w:rsidP="00811BA5">
      <w:pPr>
        <w:pStyle w:val="Paragraphedeliste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Source : Jean-Michaël Dubé-Rousseau</w:t>
      </w:r>
      <w:r w:rsidR="00FF4A2D">
        <w:rPr>
          <w:rFonts w:cs="Arial"/>
        </w:rPr>
        <w:t xml:space="preserve"> 418 222-2390</w:t>
      </w:r>
    </w:p>
    <w:p w14:paraId="1447D1FA" w14:textId="1E5EFE0A" w:rsidR="008A6500" w:rsidRPr="009E2898" w:rsidRDefault="008A6500" w:rsidP="008A6500">
      <w:pPr>
        <w:rPr>
          <w:rFonts w:ascii="Calibri" w:eastAsia="Calibri" w:hAnsi="Calibri" w:cs="Arial"/>
          <w:b/>
          <w:bCs/>
          <w:color w:val="000000"/>
          <w:sz w:val="8"/>
          <w:szCs w:val="8"/>
          <w:shd w:val="clear" w:color="auto" w:fill="FFFFFF"/>
          <w:lang w:val="fr-CA" w:eastAsia="en-US"/>
        </w:rPr>
      </w:pPr>
      <w:r w:rsidRPr="008A6500">
        <w:rPr>
          <w:rFonts w:ascii="Calibri" w:eastAsia="Calibri" w:hAnsi="Calibri" w:cs="Arial"/>
          <w:b/>
          <w:bCs/>
          <w:color w:val="000000"/>
          <w:sz w:val="22"/>
          <w:szCs w:val="22"/>
          <w:shd w:val="clear" w:color="auto" w:fill="FFFFFF"/>
          <w:lang w:val="fr-CA" w:eastAsia="en-US"/>
        </w:rPr>
        <w:t xml:space="preserve">Pour obtenir plus de renseignements ou pour une demande d’entrevue : </w:t>
      </w:r>
      <w:r w:rsidRPr="008A6500">
        <w:rPr>
          <w:rFonts w:ascii="Calibri" w:eastAsia="Calibri" w:hAnsi="Calibri" w:cs="Arial"/>
          <w:color w:val="000000"/>
          <w:sz w:val="22"/>
          <w:szCs w:val="22"/>
          <w:lang w:val="fr-CA" w:eastAsia="en-US"/>
        </w:rPr>
        <w:br/>
      </w:r>
    </w:p>
    <w:p w14:paraId="5C777162" w14:textId="01C57408" w:rsidR="006D3E30" w:rsidRPr="008A7F5C" w:rsidRDefault="008A6500" w:rsidP="00B5053B">
      <w:pPr>
        <w:rPr>
          <w:rFonts w:ascii="Calibri" w:eastAsia="Calibri" w:hAnsi="Calibri" w:cs="Arial"/>
          <w:bCs/>
          <w:color w:val="000000"/>
          <w:sz w:val="22"/>
          <w:szCs w:val="22"/>
          <w:highlight w:val="yellow"/>
          <w:shd w:val="clear" w:color="auto" w:fill="FFFFFF"/>
          <w:lang w:val="fr-CA" w:eastAsia="en-US"/>
        </w:rPr>
      </w:pPr>
      <w:r w:rsidRPr="008A6500">
        <w:rPr>
          <w:rFonts w:ascii="Calibri" w:eastAsia="Calibri" w:hAnsi="Calibri" w:cs="Arial"/>
          <w:b/>
          <w:bCs/>
          <w:color w:val="000000"/>
          <w:sz w:val="22"/>
          <w:szCs w:val="22"/>
          <w:highlight w:val="yellow"/>
          <w:shd w:val="clear" w:color="auto" w:fill="FFFFFF"/>
          <w:lang w:val="fr-CA" w:eastAsia="en-US"/>
        </w:rPr>
        <w:t>Guy Dubé, directeur</w:t>
      </w:r>
      <w:r w:rsidR="00811BA5">
        <w:rPr>
          <w:rFonts w:ascii="Calibri" w:eastAsia="Calibri" w:hAnsi="Calibri" w:cs="Arial"/>
          <w:bCs/>
          <w:color w:val="000000"/>
          <w:sz w:val="22"/>
          <w:szCs w:val="22"/>
          <w:highlight w:val="yellow"/>
          <w:shd w:val="clear" w:color="auto" w:fill="FFFFFF"/>
          <w:lang w:val="fr-CA" w:eastAsia="en-US"/>
        </w:rPr>
        <w:t xml:space="preserve">   </w:t>
      </w:r>
      <w:r w:rsidRPr="008A6500">
        <w:rPr>
          <w:rFonts w:ascii="Calibri" w:eastAsia="Calibri" w:hAnsi="Calibri" w:cs="Arial"/>
          <w:b/>
          <w:bCs/>
          <w:color w:val="000000"/>
          <w:sz w:val="22"/>
          <w:szCs w:val="22"/>
          <w:highlight w:val="yellow"/>
          <w:shd w:val="clear" w:color="auto" w:fill="FFFFFF"/>
          <w:lang w:val="fr-CA" w:eastAsia="en-US"/>
        </w:rPr>
        <w:t>Tél.</w:t>
      </w:r>
      <w:r w:rsidRPr="008A6500">
        <w:rPr>
          <w:rFonts w:ascii="Calibri" w:eastAsia="Calibri" w:hAnsi="Calibri" w:cs="Arial"/>
          <w:bCs/>
          <w:color w:val="000000"/>
          <w:sz w:val="22"/>
          <w:szCs w:val="22"/>
          <w:highlight w:val="yellow"/>
          <w:shd w:val="clear" w:color="auto" w:fill="FFFFFF"/>
          <w:lang w:val="fr-CA" w:eastAsia="en-US"/>
        </w:rPr>
        <w:t xml:space="preserve"> : </w:t>
      </w:r>
      <w:r w:rsidRPr="008A6500">
        <w:rPr>
          <w:rFonts w:ascii="Calibri" w:eastAsia="Calibri" w:hAnsi="Calibri" w:cs="Arial"/>
          <w:b/>
          <w:bCs/>
          <w:color w:val="000000"/>
          <w:sz w:val="22"/>
          <w:szCs w:val="22"/>
          <w:highlight w:val="yellow"/>
          <w:shd w:val="clear" w:color="auto" w:fill="FFFFFF"/>
          <w:lang w:val="fr-CA" w:eastAsia="en-US"/>
        </w:rPr>
        <w:t>1 866 466-6379</w:t>
      </w:r>
    </w:p>
    <w:sectPr w:rsidR="006D3E30" w:rsidRPr="008A7F5C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7CE5" w14:textId="77777777" w:rsidR="00892009" w:rsidRDefault="00892009" w:rsidP="00D92005">
      <w:r>
        <w:separator/>
      </w:r>
    </w:p>
  </w:endnote>
  <w:endnote w:type="continuationSeparator" w:id="0">
    <w:p w14:paraId="0D347077" w14:textId="77777777" w:rsidR="00892009" w:rsidRDefault="00892009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892009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E977" w14:textId="77777777" w:rsidR="00892009" w:rsidRDefault="00892009" w:rsidP="00D92005">
      <w:r>
        <w:separator/>
      </w:r>
    </w:p>
  </w:footnote>
  <w:footnote w:type="continuationSeparator" w:id="0">
    <w:p w14:paraId="2B55D45E" w14:textId="77777777" w:rsidR="00892009" w:rsidRDefault="00892009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22022"/>
    <w:multiLevelType w:val="hybridMultilevel"/>
    <w:tmpl w:val="CE5A0698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9756868"/>
    <w:multiLevelType w:val="hybridMultilevel"/>
    <w:tmpl w:val="9C2A7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11FED"/>
    <w:rsid w:val="0003653A"/>
    <w:rsid w:val="000517B5"/>
    <w:rsid w:val="0005235E"/>
    <w:rsid w:val="00077410"/>
    <w:rsid w:val="000A0BD0"/>
    <w:rsid w:val="00110B1F"/>
    <w:rsid w:val="00195BD6"/>
    <w:rsid w:val="001D3925"/>
    <w:rsid w:val="001F7B28"/>
    <w:rsid w:val="00203763"/>
    <w:rsid w:val="002053BE"/>
    <w:rsid w:val="00213083"/>
    <w:rsid w:val="00237021"/>
    <w:rsid w:val="00261FAC"/>
    <w:rsid w:val="002A01BF"/>
    <w:rsid w:val="002F2523"/>
    <w:rsid w:val="00312703"/>
    <w:rsid w:val="00314DD2"/>
    <w:rsid w:val="0034026D"/>
    <w:rsid w:val="00391924"/>
    <w:rsid w:val="003A0990"/>
    <w:rsid w:val="003B350E"/>
    <w:rsid w:val="003E59A3"/>
    <w:rsid w:val="00425188"/>
    <w:rsid w:val="00440E90"/>
    <w:rsid w:val="00445952"/>
    <w:rsid w:val="004A46B0"/>
    <w:rsid w:val="00510BD4"/>
    <w:rsid w:val="00541847"/>
    <w:rsid w:val="00552458"/>
    <w:rsid w:val="005744E7"/>
    <w:rsid w:val="005B7853"/>
    <w:rsid w:val="00603A5B"/>
    <w:rsid w:val="00642CCD"/>
    <w:rsid w:val="0064556B"/>
    <w:rsid w:val="006544B2"/>
    <w:rsid w:val="0067706B"/>
    <w:rsid w:val="006D3E30"/>
    <w:rsid w:val="006D79BF"/>
    <w:rsid w:val="006F15D5"/>
    <w:rsid w:val="007112C5"/>
    <w:rsid w:val="00811BA5"/>
    <w:rsid w:val="00836F2D"/>
    <w:rsid w:val="00892009"/>
    <w:rsid w:val="008A6500"/>
    <w:rsid w:val="008A7F5C"/>
    <w:rsid w:val="008C384A"/>
    <w:rsid w:val="008D13D2"/>
    <w:rsid w:val="00917BE5"/>
    <w:rsid w:val="00930F96"/>
    <w:rsid w:val="00953636"/>
    <w:rsid w:val="00980B2E"/>
    <w:rsid w:val="009A0879"/>
    <w:rsid w:val="009C2A62"/>
    <w:rsid w:val="009C53D1"/>
    <w:rsid w:val="009D2CFD"/>
    <w:rsid w:val="009E2898"/>
    <w:rsid w:val="009E292C"/>
    <w:rsid w:val="00A01484"/>
    <w:rsid w:val="00A4361B"/>
    <w:rsid w:val="00A47DFD"/>
    <w:rsid w:val="00A979B4"/>
    <w:rsid w:val="00AB3FD2"/>
    <w:rsid w:val="00AB4BD4"/>
    <w:rsid w:val="00AC01DA"/>
    <w:rsid w:val="00AC61B8"/>
    <w:rsid w:val="00AE65D8"/>
    <w:rsid w:val="00AF79FD"/>
    <w:rsid w:val="00B4637D"/>
    <w:rsid w:val="00B5053B"/>
    <w:rsid w:val="00B836EF"/>
    <w:rsid w:val="00CC6114"/>
    <w:rsid w:val="00CE3091"/>
    <w:rsid w:val="00CF0147"/>
    <w:rsid w:val="00D36C49"/>
    <w:rsid w:val="00D92005"/>
    <w:rsid w:val="00DB2619"/>
    <w:rsid w:val="00DC3292"/>
    <w:rsid w:val="00E804BC"/>
    <w:rsid w:val="00EC0CD5"/>
    <w:rsid w:val="00EE24C5"/>
    <w:rsid w:val="00F606B3"/>
    <w:rsid w:val="00F72FEF"/>
    <w:rsid w:val="00F77E9A"/>
    <w:rsid w:val="00FF4A2D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611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CA" w:eastAsia="en-US"/>
    </w:rPr>
  </w:style>
  <w:style w:type="character" w:styleId="lev">
    <w:name w:val="Strong"/>
    <w:basedOn w:val="Policepardfaut"/>
    <w:uiPriority w:val="22"/>
    <w:qFormat/>
    <w:rsid w:val="008A650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80B2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E59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9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9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9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22722"/>
    <w:rsid w:val="001F6B16"/>
    <w:rsid w:val="0020241C"/>
    <w:rsid w:val="002212F0"/>
    <w:rsid w:val="00254CA0"/>
    <w:rsid w:val="00294A9A"/>
    <w:rsid w:val="00542CD8"/>
    <w:rsid w:val="006A4DF2"/>
    <w:rsid w:val="00706CC2"/>
    <w:rsid w:val="007A60B2"/>
    <w:rsid w:val="008054EC"/>
    <w:rsid w:val="00842DA4"/>
    <w:rsid w:val="008C6259"/>
    <w:rsid w:val="00905DFB"/>
    <w:rsid w:val="00967792"/>
    <w:rsid w:val="009E2583"/>
    <w:rsid w:val="00B507FC"/>
    <w:rsid w:val="00B551DE"/>
    <w:rsid w:val="00C56D5E"/>
    <w:rsid w:val="00CA25B4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EBDC2-6C7B-4828-AFF3-4E9FD8B5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Guy Dube</cp:lastModifiedBy>
  <cp:revision>9</cp:revision>
  <cp:lastPrinted>2015-11-26T20:22:00Z</cp:lastPrinted>
  <dcterms:created xsi:type="dcterms:W3CDTF">2021-11-11T16:08:00Z</dcterms:created>
  <dcterms:modified xsi:type="dcterms:W3CDTF">2021-11-11T16:35:00Z</dcterms:modified>
</cp:coreProperties>
</file>