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7A" w:rsidRDefault="009337B9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63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8yvgIAAMEFAAAOAAAAZHJzL2Uyb0RvYy54bWysVFtv0zAUfkfiP1h+75KWpuuipVPWqQip&#10;2iY2NIk317HXaImPsd0mBfHfOXbSC4OXIV4S2+c7t+9cLq/auiJbYWwJKqPDs5gSoTgUpXrO6JfH&#10;xWBKiXVMFawCJTK6E5Zezd6/u2x0KkawhqoQhqARZdNGZ3TtnE6jyPK1qJk9Ay0UCiWYmjm8mueo&#10;MKxB63UVjeJ4EjVgCm2AC2vx9aYT0lmwL6Xg7k5KKxypMoqxufA14bvy32h2ydJnw/S65H0Y7B+i&#10;qFmp0OnB1A1zjGxM+YepuuQGLEh3xqGOQMqSi5ADZjOMX2XzsGZahFyQHKsPNNn/Z5bfbu8NKYuM&#10;TihRrMYSfcVCkUIQJ1onyMRT1GibIvJBI9a119BiqUO6Vi+Bv1iERCeYTsEi2lPSSlP7PyZLUBGr&#10;sDswjy4Ix8dJfD6dJgklHGUfkmQSh9JER21trPsooCb+kFGDlQ0RsO3SOu+fpXuId6ZgUVZVqG6l&#10;fntAYPciQnt02izFSPDokT6mULof8+R8lJ8nF4NJngwH42E8HeR5PBrcLPI4j8eL+cX4+qfnB23u&#10;9QMPXeqeEet2lfBWK/VZSCQ6MOAfQouLeWXIlmFzMs6FcsPeWkB7lMQs3qLY40MeIb+3KHeMoEbw&#10;DModlOtSgekq7ifzGHbxsg9Zdvi+E/q8PQWuXbXIkT+uoNhhCxno5tBqviixnEtm3T0zOHjYHLhM&#10;3B1+ZAVNRqE/UbIG8/1v7x6P84BSShoc5IzabxtmBCXVJ4WTcjEcj/3kh8sYK4oXcypZnUrUpp4D&#10;lmOIa0vzcPR4V+2P0kD9hDsn915RxBRH3xl1++PcdesFdxYXeR5AOOuauaV60Hw/Ob5ZH9snZnTf&#10;0X7cbmE/8ix91dgd1hdGQb5xIMvQ9UdWe+JxT4R+7HeaX0Sn94A6bt7ZLwAAAP//AwBQSwMEFAAG&#10;AAgAAAAhAPhhMQXfAAAACgEAAA8AAABkcnMvZG93bnJldi54bWxMj81OwzAQhO9IvIO1lbhRpyk/&#10;TRqnQkgVCHEh9AHc2MRR4rUVOz/w9GxPcNyZ0ew3xWGxPZv0EFqHAjbrBJjG2qkWGwGnz+PtDliI&#10;EpXsHWoB3zrAoby+KmSu3Iwfeqpiw6gEQy4FmBh9znmojbYyrJ3XSN6XG6yMdA4NV4Ocqdz2PE2S&#10;B25li/TBSK+fja67arQCjuPLq51++OjfqnpG47vx9N4JcbNanvbAol7iXxgu+IQOJTGd3YgqsF5A&#10;RjlS07vNFhj52f0uBXa+SNnjFnhZ8P8Tyl8AAAD//wMAUEsBAi0AFAAGAAgAAAAhALaDOJL+AAAA&#10;4QEAABMAAAAAAAAAAAAAAAAAAAAAAFtDb250ZW50X1R5cGVzXS54bWxQSwECLQAUAAYACAAAACEA&#10;OP0h/9YAAACUAQAACwAAAAAAAAAAAAAAAAAvAQAAX3JlbHMvLnJlbHNQSwECLQAUAAYACAAAACEA&#10;ntRvMr4CAADBBQAADgAAAAAAAAAAAAAAAAAuAgAAZHJzL2Uyb0RvYy54bWxQSwECLQAUAAYACAAA&#10;ACEA+GExBd8AAAAKAQAADwAAAAAAAAAAAAAAAAAYBQAAZHJzL2Rvd25yZXYueG1sUEsFBgAAAAAE&#10;AAQA8wAAACQGAAAAAA==&#10;" filled="f" stroked="f">
                <v:path arrowok="t"/>
                <v:textbox>
                  <w:txbxContent>
                    <w:p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3C7A" w:rsidRPr="00C93C7A" w:rsidRDefault="00C93C7A" w:rsidP="00C93C7A"/>
    <w:p w:rsidR="00C93C7A" w:rsidRPr="00C93C7A" w:rsidRDefault="00C93C7A" w:rsidP="00C93C7A"/>
    <w:p w:rsidR="00C93C7A" w:rsidRPr="00C93C7A" w:rsidRDefault="00C93C7A" w:rsidP="00C93C7A"/>
    <w:p w:rsidR="00C93C7A" w:rsidRDefault="00C93C7A" w:rsidP="00C93C7A"/>
    <w:p w:rsidR="00C93C7A" w:rsidRPr="00C93C7A" w:rsidRDefault="007552EF" w:rsidP="00C93C7A">
      <w:pPr>
        <w:suppressAutoHyphens/>
        <w:jc w:val="right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Montmagny</w:t>
      </w:r>
      <w:r w:rsidR="00C93C7A"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, le </w:t>
      </w:r>
      <w:r w:rsidR="00E30F86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13 octobre</w:t>
      </w:r>
      <w:r w:rsidR="00421669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2017</w:t>
      </w:r>
      <w:r w:rsidR="00C93C7A"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                      </w:t>
      </w:r>
      <w:r w:rsidR="00C93C7A"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COMMUNIQUÉ DE PRESSE</w:t>
      </w:r>
    </w:p>
    <w:p w:rsidR="00C93C7A" w:rsidRPr="00C93C7A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Pour diffusion immédiate</w:t>
      </w:r>
    </w:p>
    <w:p w:rsidR="00C93C7A" w:rsidRPr="00C93C7A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</w:p>
    <w:p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</w:pPr>
      <w:r w:rsidRPr="00C93C7A"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  <w:t>Café-discussions mensuel de Partage au masculin</w:t>
      </w:r>
    </w:p>
    <w:p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</w:p>
    <w:p w:rsidR="00D6540C" w:rsidRPr="00D6540C" w:rsidRDefault="00D6540C" w:rsidP="00D6540C">
      <w:pPr>
        <w:jc w:val="center"/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</w:pPr>
      <w:r w:rsidRPr="00D6540C"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  <w:t>Hommes victimes de violence conjugale : mythe ou réalité.</w:t>
      </w:r>
    </w:p>
    <w:p w:rsidR="00C93C7A" w:rsidRPr="00C93C7A" w:rsidRDefault="00C93C7A" w:rsidP="00C93C7A">
      <w:pPr>
        <w:jc w:val="center"/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</w:pPr>
    </w:p>
    <w:p w:rsidR="00D6540C" w:rsidRDefault="00D6540C" w:rsidP="00503A7B">
      <w:pPr>
        <w:ind w:left="142" w:firstLine="142"/>
        <w:jc w:val="both"/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</w:pP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Le </w:t>
      </w:r>
      <w:r w:rsidRPr="00FA2BB1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prochain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Café-discussions de </w:t>
      </w:r>
      <w:r w:rsidR="00C93C7A" w:rsidRPr="00C93C7A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Partage au masculin 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aura lieu le</w:t>
      </w:r>
      <w:r w:rsidR="00E30F86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jeudi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</w:t>
      </w:r>
      <w:r w:rsidR="00E30F86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2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</w:t>
      </w:r>
      <w:r w:rsidR="00E30F86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novem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bre 2017, </w:t>
      </w:r>
      <w:r w:rsidR="00503A7B">
        <w:rPr>
          <w:rFonts w:asciiTheme="majorHAnsi" w:hAnsiTheme="majorHAnsi" w:cstheme="majorHAnsi"/>
          <w:b/>
          <w:sz w:val="28"/>
          <w:szCs w:val="28"/>
          <w:lang w:val="fr-CA"/>
        </w:rPr>
        <w:t xml:space="preserve">au bureau de l’organisme, </w:t>
      </w:r>
      <w:r w:rsidR="00E30F86">
        <w:rPr>
          <w:rFonts w:asciiTheme="majorHAnsi" w:hAnsiTheme="majorHAnsi" w:cstheme="majorHAnsi"/>
          <w:b/>
          <w:sz w:val="28"/>
          <w:szCs w:val="28"/>
          <w:lang w:val="fr-CA"/>
        </w:rPr>
        <w:t>81, rue Saint-Jean Baptiste Est, Montmagny</w:t>
      </w:r>
      <w:r w:rsidR="00C93C7A" w:rsidRPr="00C93C7A">
        <w:rPr>
          <w:rFonts w:asciiTheme="majorHAnsi" w:eastAsia="Times New Roman" w:hAnsiTheme="majorHAnsi" w:cs="Arial"/>
          <w:sz w:val="28"/>
          <w:szCs w:val="28"/>
          <w:lang w:val="fr-CA" w:eastAsia="ar-SA"/>
        </w:rPr>
        <w:t>.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 </w:t>
      </w:r>
      <w:r w:rsidRPr="00D6540C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Le thème en sera la violence conjugale subie par des hommes</w:t>
      </w:r>
    </w:p>
    <w:p w:rsidR="00503A7B" w:rsidRPr="00503A7B" w:rsidRDefault="00503A7B" w:rsidP="00503A7B">
      <w:pPr>
        <w:ind w:left="142" w:firstLine="142"/>
        <w:jc w:val="both"/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</w:pPr>
    </w:p>
    <w:p w:rsidR="00FA2BB1" w:rsidRDefault="00D6540C" w:rsidP="00503A7B">
      <w:pPr>
        <w:ind w:firstLine="284"/>
        <w:jc w:val="both"/>
        <w:rPr>
          <w:rFonts w:asciiTheme="majorHAnsi" w:hAnsiTheme="majorHAnsi" w:cstheme="majorHAnsi"/>
          <w:sz w:val="28"/>
          <w:szCs w:val="28"/>
          <w:lang w:val="fr-CA"/>
        </w:rPr>
      </w:pPr>
      <w:r w:rsidRPr="00D6540C">
        <w:rPr>
          <w:rFonts w:asciiTheme="majorHAnsi" w:hAnsiTheme="majorHAnsi" w:cstheme="majorHAnsi"/>
          <w:sz w:val="28"/>
          <w:szCs w:val="28"/>
          <w:lang w:val="fr-CA"/>
        </w:rPr>
        <w:t>La v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iolence conjugale, 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est un fait </w:t>
      </w:r>
      <w:r w:rsidR="0041387D">
        <w:rPr>
          <w:rFonts w:asciiTheme="majorHAnsi" w:hAnsiTheme="majorHAnsi" w:cstheme="majorHAnsi"/>
          <w:sz w:val="28"/>
          <w:szCs w:val="28"/>
          <w:lang w:val="fr-CA"/>
        </w:rPr>
        <w:t>de société reconnu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.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La prévalence de la violence subie par des fem</w:t>
      </w:r>
      <w:r w:rsidR="00503A7B">
        <w:rPr>
          <w:rFonts w:asciiTheme="majorHAnsi" w:hAnsiTheme="majorHAnsi" w:cstheme="majorHAnsi"/>
          <w:sz w:val="28"/>
          <w:szCs w:val="28"/>
          <w:lang w:val="fr-CA"/>
        </w:rPr>
        <w:t xml:space="preserve">mes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est bien documentée. Mais, e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st-ce que la violence n’a qu’un sexe et que l’homme </w:t>
      </w:r>
      <w:r w:rsidR="00503A7B">
        <w:rPr>
          <w:rFonts w:asciiTheme="majorHAnsi" w:hAnsiTheme="majorHAnsi" w:cstheme="majorHAnsi"/>
          <w:sz w:val="28"/>
          <w:szCs w:val="28"/>
          <w:lang w:val="fr-CA"/>
        </w:rPr>
        <w:t xml:space="preserve">en 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est le seul responsable? Est-ce possible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qu’une femme exerce de la violence sur son conjoint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?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 xml:space="preserve">Est-ce possible que chez certaines couples, la violence soit mutuelle? 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De quelle façon cette violence peut-elle se manifester? Se pourrait-il que des hommes subissent de la violence physique de la part de leur conjointe? </w:t>
      </w:r>
    </w:p>
    <w:p w:rsidR="00FA2BB1" w:rsidRDefault="00FA2BB1" w:rsidP="00D6540C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</w:p>
    <w:p w:rsidR="00D6540C" w:rsidRDefault="00D6540C" w:rsidP="00D6540C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  <w:r w:rsidRPr="00D6540C">
        <w:rPr>
          <w:rFonts w:asciiTheme="majorHAnsi" w:hAnsiTheme="majorHAnsi" w:cstheme="majorHAnsi"/>
          <w:sz w:val="28"/>
          <w:szCs w:val="28"/>
          <w:lang w:val="fr-CA"/>
        </w:rPr>
        <w:t>Comment faire pour éradiqu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er toute forme de violence subie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 soit par un homme ou une femme dans un couple?</w:t>
      </w:r>
    </w:p>
    <w:p w:rsidR="00FA2BB1" w:rsidRPr="00FA2BB1" w:rsidRDefault="00FA2BB1" w:rsidP="00FA2BB1">
      <w:pPr>
        <w:rPr>
          <w:sz w:val="28"/>
          <w:szCs w:val="28"/>
          <w:lang w:val="fr-CA"/>
        </w:rPr>
      </w:pPr>
    </w:p>
    <w:p w:rsidR="00C93C7A" w:rsidRPr="00C93C7A" w:rsidRDefault="00C93C7A" w:rsidP="00C93C7A">
      <w:pPr>
        <w:ind w:left="142" w:firstLine="142"/>
        <w:jc w:val="both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A</w:t>
      </w:r>
      <w:r w:rsidR="00C92CE1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nimée par monsieur Mario Guimont</w:t>
      </w:r>
      <w:r w:rsidRPr="00C93C7A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, l’activité s’adresse aux hommes de plus de 18 ans, désireux d’échanger dans une a</w:t>
      </w:r>
      <w:r w:rsidR="002479FA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tmosphère d’accueil respectueux</w:t>
      </w:r>
      <w:r w:rsidRPr="00C93C7A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.</w:t>
      </w:r>
    </w:p>
    <w:p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:rsidR="00C93C7A" w:rsidRPr="00C93C7A" w:rsidRDefault="00434963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>
        <w:rPr>
          <w:rFonts w:asciiTheme="majorHAnsi" w:hAnsiTheme="majorHAnsi"/>
          <w:sz w:val="28"/>
          <w:szCs w:val="28"/>
          <w:lang w:val="fr-CA"/>
        </w:rPr>
        <w:t>Pour s’informer : 418-248-1212</w:t>
      </w:r>
    </w:p>
    <w:p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-30-</w:t>
      </w:r>
    </w:p>
    <w:p w:rsidR="00006CB1" w:rsidRPr="00C93C7A" w:rsidRDefault="00434963" w:rsidP="00C93C7A">
      <w:pPr>
        <w:jc w:val="both"/>
        <w:rPr>
          <w:rFonts w:asciiTheme="majorHAnsi" w:hAnsiTheme="majorHAnsi"/>
          <w:i/>
          <w:lang w:val="fr-CA"/>
        </w:rPr>
      </w:pPr>
      <w:r>
        <w:rPr>
          <w:rFonts w:asciiTheme="majorHAnsi" w:hAnsiTheme="majorHAnsi"/>
          <w:i/>
          <w:lang w:val="fr-CA"/>
        </w:rPr>
        <w:t>Source: Guy Dubé   418-248-1212</w:t>
      </w:r>
      <w:bookmarkStart w:id="0" w:name="_GoBack"/>
      <w:bookmarkEnd w:id="0"/>
    </w:p>
    <w:sectPr w:rsidR="00006CB1" w:rsidRPr="00C93C7A" w:rsidSect="00C9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E3" w:rsidRDefault="006D55E3" w:rsidP="00B16943">
      <w:r>
        <w:separator/>
      </w:r>
    </w:p>
  </w:endnote>
  <w:endnote w:type="continuationSeparator" w:id="0">
    <w:p w:rsidR="006D55E3" w:rsidRDefault="006D55E3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E3" w:rsidRDefault="006D55E3" w:rsidP="00B16943">
      <w:r>
        <w:separator/>
      </w:r>
    </w:p>
  </w:footnote>
  <w:footnote w:type="continuationSeparator" w:id="0">
    <w:p w:rsidR="006D55E3" w:rsidRDefault="006D55E3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6D55E3">
    <w:pPr>
      <w:pStyle w:val="En-tte"/>
    </w:pPr>
    <w:r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6D55E3">
    <w:pPr>
      <w:pStyle w:val="En-tte"/>
    </w:pPr>
    <w:r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6D55E3">
    <w:pPr>
      <w:pStyle w:val="En-tte"/>
    </w:pPr>
    <w:r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6420"/>
    <w:rsid w:val="000C7C4B"/>
    <w:rsid w:val="001534AF"/>
    <w:rsid w:val="002479FA"/>
    <w:rsid w:val="002976DC"/>
    <w:rsid w:val="002F1EB9"/>
    <w:rsid w:val="0041387D"/>
    <w:rsid w:val="00421669"/>
    <w:rsid w:val="00434963"/>
    <w:rsid w:val="0045713B"/>
    <w:rsid w:val="00503A7B"/>
    <w:rsid w:val="00651CB1"/>
    <w:rsid w:val="00665F0E"/>
    <w:rsid w:val="006D55E3"/>
    <w:rsid w:val="006D7BCE"/>
    <w:rsid w:val="006E20DB"/>
    <w:rsid w:val="007112C5"/>
    <w:rsid w:val="007326AE"/>
    <w:rsid w:val="007552EF"/>
    <w:rsid w:val="00830AB4"/>
    <w:rsid w:val="00891C9F"/>
    <w:rsid w:val="00923499"/>
    <w:rsid w:val="009337B9"/>
    <w:rsid w:val="00A21EE8"/>
    <w:rsid w:val="00A9442C"/>
    <w:rsid w:val="00B16943"/>
    <w:rsid w:val="00BD0BDF"/>
    <w:rsid w:val="00C46542"/>
    <w:rsid w:val="00C676DF"/>
    <w:rsid w:val="00C92CE1"/>
    <w:rsid w:val="00C93C7A"/>
    <w:rsid w:val="00D6540C"/>
    <w:rsid w:val="00E30F86"/>
    <w:rsid w:val="00E70D13"/>
    <w:rsid w:val="00EB77B8"/>
    <w:rsid w:val="00F22B20"/>
    <w:rsid w:val="00F244EF"/>
    <w:rsid w:val="00F35F7F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E84C2CA6-0FEF-4EA8-B3A4-2C40F1D6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C74F77-C75A-4008-82B0-4BD198AC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911secour</dc:creator>
  <cp:lastModifiedBy>Partage Masculin</cp:lastModifiedBy>
  <cp:revision>3</cp:revision>
  <cp:lastPrinted>2015-07-05T20:26:00Z</cp:lastPrinted>
  <dcterms:created xsi:type="dcterms:W3CDTF">2017-10-17T14:01:00Z</dcterms:created>
  <dcterms:modified xsi:type="dcterms:W3CDTF">2017-10-25T18:54:00Z</dcterms:modified>
</cp:coreProperties>
</file>