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015B" w14:textId="4CBFB1A2" w:rsidR="00656EA2" w:rsidRPr="001E3255" w:rsidRDefault="00656EA2" w:rsidP="00C46542">
      <w:pPr>
        <w:ind w:left="142" w:right="142"/>
        <w:rPr>
          <w:lang w:val="fr-CA"/>
        </w:rPr>
      </w:pPr>
    </w:p>
    <w:p w14:paraId="3F944C07" w14:textId="77777777" w:rsidR="00656EA2" w:rsidRPr="00656EA2" w:rsidRDefault="00656EA2" w:rsidP="00656EA2"/>
    <w:p w14:paraId="18C6EA13" w14:textId="77777777" w:rsidR="00656EA2" w:rsidRPr="00656EA2" w:rsidRDefault="00656EA2" w:rsidP="00656EA2"/>
    <w:p w14:paraId="2672AEA4" w14:textId="77777777" w:rsidR="00656EA2" w:rsidRPr="00656EA2" w:rsidRDefault="00656EA2" w:rsidP="00656EA2"/>
    <w:p w14:paraId="2FA3D13B" w14:textId="77777777" w:rsidR="00656EA2" w:rsidRPr="00656EA2" w:rsidRDefault="00656EA2" w:rsidP="00656EA2"/>
    <w:p w14:paraId="6E2E4302" w14:textId="77777777" w:rsidR="00656EA2" w:rsidRPr="00656EA2" w:rsidRDefault="00656EA2" w:rsidP="00656EA2"/>
    <w:p w14:paraId="1D9ED242" w14:textId="77777777" w:rsidR="00BD3CF1" w:rsidRDefault="00BD3CF1" w:rsidP="00656EA2"/>
    <w:p w14:paraId="70F4EBDD" w14:textId="69E922E4" w:rsidR="00BD3CF1" w:rsidRPr="001F5F74" w:rsidRDefault="001F5F74" w:rsidP="00FA016D">
      <w:pPr>
        <w:rPr>
          <w:lang w:val="fr-CA"/>
        </w:rPr>
      </w:pPr>
      <w:r w:rsidRPr="001F5F74">
        <w:rPr>
          <w:lang w:val="fr-CA"/>
        </w:rPr>
        <w:t>COMMUNIQUÉ DE PRESSE</w:t>
      </w:r>
      <w:r>
        <w:rPr>
          <w:lang w:val="fr-CA"/>
        </w:rPr>
        <w:tab/>
        <w:t xml:space="preserve">   </w:t>
      </w:r>
      <w:r w:rsidR="00FA016D">
        <w:rPr>
          <w:lang w:val="fr-CA"/>
        </w:rPr>
        <w:t xml:space="preserve"> </w:t>
      </w:r>
      <w:r w:rsidR="0053048A">
        <w:rPr>
          <w:lang w:val="fr-CA"/>
        </w:rPr>
        <w:t xml:space="preserve">                        </w:t>
      </w:r>
      <w:r w:rsidR="00DD301F">
        <w:rPr>
          <w:lang w:val="fr-CA"/>
        </w:rPr>
        <w:t xml:space="preserve"> Saint-Jean-Port-Joli</w:t>
      </w:r>
      <w:r w:rsidR="00E0571F">
        <w:rPr>
          <w:lang w:val="fr-CA"/>
        </w:rPr>
        <w:t xml:space="preserve">, le </w:t>
      </w:r>
      <w:r w:rsidR="00AA6726">
        <w:rPr>
          <w:lang w:val="fr-CA"/>
        </w:rPr>
        <w:t>1</w:t>
      </w:r>
      <w:r w:rsidR="00AA6726" w:rsidRPr="00AA6726">
        <w:rPr>
          <w:vertAlign w:val="superscript"/>
          <w:lang w:val="fr-CA"/>
        </w:rPr>
        <w:t>e</w:t>
      </w:r>
      <w:r w:rsidR="00AA6726">
        <w:rPr>
          <w:lang w:val="fr-CA"/>
        </w:rPr>
        <w:t xml:space="preserve"> septembre</w:t>
      </w:r>
      <w:r w:rsidR="00E0571F">
        <w:rPr>
          <w:lang w:val="fr-CA"/>
        </w:rPr>
        <w:t xml:space="preserve"> 2016</w:t>
      </w:r>
      <w:r w:rsidR="0053048A">
        <w:rPr>
          <w:lang w:val="fr-CA"/>
        </w:rPr>
        <w:t xml:space="preserve"> </w:t>
      </w:r>
      <w:r>
        <w:rPr>
          <w:lang w:val="fr-CA"/>
        </w:rPr>
        <w:t xml:space="preserve"> </w:t>
      </w:r>
    </w:p>
    <w:p w14:paraId="09B1415D" w14:textId="5576E6B7" w:rsidR="001F5F74" w:rsidRDefault="001F5F74" w:rsidP="00656EA2">
      <w:pPr>
        <w:rPr>
          <w:lang w:val="fr-CA"/>
        </w:rPr>
      </w:pPr>
      <w:r w:rsidRPr="001F5F74">
        <w:rPr>
          <w:lang w:val="fr-CA"/>
        </w:rPr>
        <w:t>Pour d</w:t>
      </w:r>
      <w:r>
        <w:rPr>
          <w:lang w:val="fr-CA"/>
        </w:rPr>
        <w:t>iffusion immédiate</w:t>
      </w:r>
    </w:p>
    <w:p w14:paraId="104628A7" w14:textId="77777777" w:rsidR="00312645" w:rsidRPr="001F5F74" w:rsidRDefault="00312645" w:rsidP="00656EA2">
      <w:pPr>
        <w:rPr>
          <w:lang w:val="fr-CA"/>
        </w:rPr>
      </w:pPr>
    </w:p>
    <w:p w14:paraId="6482E298" w14:textId="5E98E5E0" w:rsidR="00656EA2" w:rsidRPr="00C422E7" w:rsidRDefault="00FD6834" w:rsidP="00656EA2">
      <w:pPr>
        <w:rPr>
          <w:b/>
          <w:i/>
          <w:lang w:val="fr-CA"/>
        </w:rPr>
      </w:pPr>
      <w:r w:rsidRPr="00C422E7">
        <w:rPr>
          <w:b/>
          <w:i/>
          <w:lang w:val="fr-CA"/>
        </w:rPr>
        <w:t>Nouvelle activité à Saint-Jean-Port-Joli</w:t>
      </w:r>
    </w:p>
    <w:p w14:paraId="1F99C64E" w14:textId="77777777" w:rsidR="00FD6834" w:rsidRPr="001F5F74" w:rsidRDefault="00FD6834" w:rsidP="00656EA2">
      <w:pPr>
        <w:rPr>
          <w:lang w:val="fr-CA"/>
        </w:rPr>
      </w:pPr>
    </w:p>
    <w:p w14:paraId="145BDBB4" w14:textId="40FA530C" w:rsidR="001F5F74" w:rsidRDefault="00DD3803" w:rsidP="001F5F74">
      <w:pPr>
        <w:pStyle w:val="Corpsdetex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retraite au masculin, un nouveau défi</w:t>
      </w:r>
    </w:p>
    <w:p w14:paraId="230840AA" w14:textId="01B7849E" w:rsidR="001F5F74" w:rsidRDefault="001F5F74" w:rsidP="00FA016D">
      <w:pPr>
        <w:pStyle w:val="Corpsdetexte"/>
        <w:ind w:firstLine="284"/>
      </w:pPr>
      <w:r>
        <w:t xml:space="preserve">Partage au masculin </w:t>
      </w:r>
      <w:r w:rsidR="00DD301F">
        <w:t>offrira</w:t>
      </w:r>
      <w:r w:rsidR="00DD3803">
        <w:t>,</w:t>
      </w:r>
      <w:r>
        <w:t xml:space="preserve"> aux hommes </w:t>
      </w:r>
      <w:r w:rsidR="00AA6726">
        <w:t xml:space="preserve">de la région de Saint-Jean-Port-Joli, </w:t>
      </w:r>
      <w:r>
        <w:t xml:space="preserve">arrivant à la retraite, ou </w:t>
      </w:r>
      <w:r w:rsidR="00D448E1">
        <w:t>qui y sont</w:t>
      </w:r>
      <w:r>
        <w:t xml:space="preserve"> déjà, l’occasion d’échanger à ce sujet lors d’une série de 5 ateliers </w:t>
      </w:r>
      <w:r w:rsidR="002E7C8B">
        <w:t>intitulée «</w:t>
      </w:r>
      <w:r w:rsidR="00DD3803">
        <w:t>La retraite au masculin, un nouveau défi!</w:t>
      </w:r>
      <w:r w:rsidR="00575138">
        <w:t> »</w:t>
      </w:r>
      <w:r w:rsidR="002E7C8B">
        <w:t>,</w:t>
      </w:r>
      <w:r w:rsidR="00FA016D">
        <w:t xml:space="preserve"> </w:t>
      </w:r>
      <w:r>
        <w:t>portant sur différents aspec</w:t>
      </w:r>
      <w:r w:rsidR="00FA016D">
        <w:t>ts de cette étape de la vie</w:t>
      </w:r>
      <w:r w:rsidR="00C422E7">
        <w:t xml:space="preserve"> d’un homme</w:t>
      </w:r>
      <w:r w:rsidR="00FA016D">
        <w:t xml:space="preserve">. </w:t>
      </w:r>
      <w:r>
        <w:t xml:space="preserve">Les </w:t>
      </w:r>
      <w:r w:rsidR="00DD301F">
        <w:t xml:space="preserve">rencontres commenceront </w:t>
      </w:r>
      <w:r>
        <w:t xml:space="preserve">le </w:t>
      </w:r>
      <w:r w:rsidR="002A575C">
        <w:t>vendredi 7</w:t>
      </w:r>
      <w:r w:rsidR="00575138">
        <w:t xml:space="preserve"> octobre</w:t>
      </w:r>
      <w:r>
        <w:t xml:space="preserve"> prochain</w:t>
      </w:r>
      <w:r w:rsidR="00FA016D">
        <w:t xml:space="preserve"> à 19 :00 heures</w:t>
      </w:r>
      <w:r w:rsidR="002E7C8B">
        <w:t>,</w:t>
      </w:r>
      <w:r w:rsidR="00C93229">
        <w:t xml:space="preserve"> </w:t>
      </w:r>
      <w:proofErr w:type="gramStart"/>
      <w:r w:rsidR="00FD6834">
        <w:t xml:space="preserve">au </w:t>
      </w:r>
      <w:r w:rsidR="00DD301F">
        <w:t>318 rue</w:t>
      </w:r>
      <w:proofErr w:type="gramEnd"/>
      <w:r w:rsidR="00DD301F">
        <w:t xml:space="preserve"> </w:t>
      </w:r>
      <w:proofErr w:type="spellStart"/>
      <w:r w:rsidR="00DD301F">
        <w:t>Verreault</w:t>
      </w:r>
      <w:proofErr w:type="spellEnd"/>
      <w:r w:rsidR="00DD301F">
        <w:t>, Saint-Jean-Port-Joli</w:t>
      </w:r>
      <w:r>
        <w:t xml:space="preserve">. </w:t>
      </w:r>
      <w:r w:rsidR="008D1215">
        <w:t xml:space="preserve">Elles seront animée par </w:t>
      </w:r>
      <w:r w:rsidR="00DD301F">
        <w:t>monsieur Jean-Louis Gosselin</w:t>
      </w:r>
      <w:r w:rsidR="008D1215">
        <w:t xml:space="preserve">. </w:t>
      </w:r>
      <w:r w:rsidR="002E7C8B">
        <w:t>Chaque groupe comprend u</w:t>
      </w:r>
      <w:r w:rsidR="001E3255">
        <w:t>n maximum de 8 participants. L</w:t>
      </w:r>
      <w:r w:rsidR="008D1215">
        <w:t>’inscription</w:t>
      </w:r>
      <w:r w:rsidR="005341B1">
        <w:t xml:space="preserve"> se fait au </w:t>
      </w:r>
      <w:r w:rsidR="00DD301F">
        <w:t>1 866-466-6379</w:t>
      </w:r>
      <w:r w:rsidR="005341B1">
        <w:t>. Elle</w:t>
      </w:r>
      <w:r w:rsidR="008D1215">
        <w:t xml:space="preserve"> est gratuite.</w:t>
      </w:r>
    </w:p>
    <w:p w14:paraId="7BF92D9D" w14:textId="579E2A9F" w:rsidR="00FA016D" w:rsidRPr="008D1215" w:rsidRDefault="00575138" w:rsidP="008D1215">
      <w:pPr>
        <w:pStyle w:val="Corpsdetexte"/>
        <w:ind w:firstLine="284"/>
      </w:pPr>
      <w:r>
        <w:t xml:space="preserve">La retraite est la phase de la vie pour l’arrivée de laquelle nous devrions nous sentir le mieux préparés, par la somme de </w:t>
      </w:r>
      <w:r w:rsidR="008D1215">
        <w:t>n</w:t>
      </w:r>
      <w:r>
        <w:t xml:space="preserve">os expériences passées et des savoirs accumulés. Mais c’est aussi </w:t>
      </w:r>
      <w:r w:rsidR="002E7C8B">
        <w:t>le</w:t>
      </w:r>
      <w:r>
        <w:t xml:space="preserve"> moment de transition où notre capacité d’adaptation est peut-être l</w:t>
      </w:r>
      <w:r w:rsidR="002E7C8B">
        <w:t>a</w:t>
      </w:r>
      <w:r>
        <w:t xml:space="preserve"> plus sollicitée</w:t>
      </w:r>
      <w:r w:rsidR="008D1215">
        <w:t xml:space="preserve"> de toute notre existence. </w:t>
      </w:r>
    </w:p>
    <w:p w14:paraId="7DBAED2D" w14:textId="2C8A256B" w:rsidR="001F5F74" w:rsidRPr="005341B1" w:rsidRDefault="00F100B1" w:rsidP="00FA016D">
      <w:pPr>
        <w:ind w:firstLine="284"/>
        <w:jc w:val="both"/>
        <w:rPr>
          <w:rFonts w:asciiTheme="majorHAnsi" w:hAnsiTheme="majorHAnsi"/>
          <w:sz w:val="22"/>
          <w:szCs w:val="22"/>
          <w:lang w:val="fr-CA"/>
        </w:rPr>
      </w:pPr>
      <w:r>
        <w:rPr>
          <w:rFonts w:asciiTheme="majorHAnsi" w:hAnsiTheme="majorHAnsi"/>
          <w:sz w:val="22"/>
          <w:szCs w:val="22"/>
          <w:lang w:val="fr-CA"/>
        </w:rPr>
        <w:t>Elle</w:t>
      </w:r>
      <w:r w:rsidR="00031B88" w:rsidRPr="00FA016D">
        <w:rPr>
          <w:rFonts w:asciiTheme="majorHAnsi" w:hAnsiTheme="majorHAnsi"/>
          <w:sz w:val="22"/>
          <w:szCs w:val="22"/>
          <w:lang w:val="fr-CA"/>
        </w:rPr>
        <w:t xml:space="preserve"> peut comporter des gains, mais aussi des pertes.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Certains  ont hâte </w:t>
      </w:r>
      <w:r w:rsidR="00AB5870">
        <w:rPr>
          <w:rFonts w:asciiTheme="majorHAnsi" w:hAnsiTheme="majorHAnsi"/>
          <w:sz w:val="22"/>
          <w:szCs w:val="22"/>
          <w:lang w:val="fr-CA"/>
        </w:rPr>
        <w:t xml:space="preserve">d’y arriver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et </w:t>
      </w:r>
      <w:r w:rsidR="00AB5870">
        <w:rPr>
          <w:rFonts w:asciiTheme="majorHAnsi" w:hAnsiTheme="majorHAnsi"/>
          <w:sz w:val="22"/>
          <w:szCs w:val="22"/>
          <w:lang w:val="fr-CA"/>
        </w:rPr>
        <w:t xml:space="preserve">ils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en profitent pleinement quand ils y sont… </w:t>
      </w:r>
      <w:r w:rsidR="00AB5870" w:rsidRPr="00FA016D">
        <w:rPr>
          <w:rFonts w:asciiTheme="majorHAnsi" w:hAnsiTheme="majorHAnsi"/>
          <w:sz w:val="22"/>
          <w:szCs w:val="22"/>
          <w:lang w:val="fr-CA"/>
        </w:rPr>
        <w:t xml:space="preserve">Ou trouvent le temps long…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>D’autres éprouvent une certaine appréhension, une crainte de</w:t>
      </w:r>
      <w:r w:rsidR="00031B88">
        <w:rPr>
          <w:rFonts w:asciiTheme="majorHAnsi" w:hAnsiTheme="majorHAnsi"/>
          <w:sz w:val="22"/>
          <w:szCs w:val="22"/>
          <w:lang w:val="fr-CA"/>
        </w:rPr>
        <w:t xml:space="preserve"> ne plus être utile, peut-être…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>Certains, qui aimeraient rester sur le marché du travail, sont obligés de s’arrêter</w:t>
      </w:r>
      <w:r w:rsidR="0044739B">
        <w:rPr>
          <w:rFonts w:asciiTheme="majorHAnsi" w:hAnsiTheme="majorHAnsi"/>
          <w:sz w:val="22"/>
          <w:szCs w:val="22"/>
          <w:lang w:val="fr-CA"/>
        </w:rPr>
        <w:t xml:space="preserve">. </w:t>
      </w:r>
      <w:r w:rsidR="00EB7893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1F5F74" w:rsidRPr="00FA016D">
        <w:rPr>
          <w:rFonts w:asciiTheme="majorHAnsi" w:hAnsiTheme="majorHAnsi"/>
          <w:sz w:val="22"/>
          <w:szCs w:val="22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 passage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ne se déroule donc pas de la même façon pour tous. </w:t>
      </w:r>
      <w:r w:rsidR="002E7C8B">
        <w:rPr>
          <w:rFonts w:asciiTheme="majorHAnsi" w:hAnsiTheme="majorHAnsi"/>
          <w:b/>
          <w:sz w:val="22"/>
          <w:szCs w:val="22"/>
          <w:lang w:val="fr-CA"/>
        </w:rPr>
        <w:t>Le partage de ces différences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 xml:space="preserve">, qui </w:t>
      </w:r>
      <w:r w:rsidR="002E7C8B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>s’ajoute au contenu des rencontres et à l’</w:t>
      </w:r>
      <w:r w:rsidR="00992942">
        <w:rPr>
          <w:rFonts w:asciiTheme="majorHAnsi" w:hAnsiTheme="majorHAnsi"/>
          <w:b/>
          <w:sz w:val="22"/>
          <w:szCs w:val="22"/>
          <w:lang w:val="fr-CA"/>
        </w:rPr>
        <w:t>apport de l’</w:t>
      </w:r>
      <w:bookmarkStart w:id="0" w:name="_GoBack"/>
      <w:bookmarkEnd w:id="0"/>
      <w:r w:rsidR="00992942">
        <w:rPr>
          <w:rFonts w:asciiTheme="majorHAnsi" w:hAnsiTheme="majorHAnsi"/>
          <w:b/>
          <w:sz w:val="22"/>
          <w:szCs w:val="22"/>
          <w:lang w:val="fr-CA"/>
        </w:rPr>
        <w:t>animateur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 xml:space="preserve">, </w:t>
      </w:r>
      <w:r w:rsidR="002E7C8B">
        <w:rPr>
          <w:rFonts w:asciiTheme="majorHAnsi" w:hAnsiTheme="majorHAnsi"/>
          <w:b/>
          <w:sz w:val="22"/>
          <w:szCs w:val="22"/>
          <w:lang w:val="fr-CA"/>
        </w:rPr>
        <w:t>fait la richesse de « La retraite au masculin, un nouveau défi ».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  <w:r w:rsidR="005341B1" w:rsidRPr="005341B1">
        <w:rPr>
          <w:rFonts w:asciiTheme="majorHAnsi" w:hAnsiTheme="majorHAnsi"/>
          <w:sz w:val="22"/>
          <w:szCs w:val="22"/>
          <w:lang w:val="fr-CA"/>
        </w:rPr>
        <w:t xml:space="preserve">Le taux de satisfaction de ceux qui y ont </w:t>
      </w:r>
      <w:r w:rsidR="00C422E7">
        <w:rPr>
          <w:rFonts w:asciiTheme="majorHAnsi" w:hAnsiTheme="majorHAnsi"/>
          <w:sz w:val="22"/>
          <w:szCs w:val="22"/>
          <w:lang w:val="fr-CA"/>
        </w:rPr>
        <w:t xml:space="preserve">déjà </w:t>
      </w:r>
      <w:r w:rsidR="005341B1" w:rsidRPr="005341B1">
        <w:rPr>
          <w:rFonts w:asciiTheme="majorHAnsi" w:hAnsiTheme="majorHAnsi"/>
          <w:sz w:val="22"/>
          <w:szCs w:val="22"/>
          <w:lang w:val="fr-CA"/>
        </w:rPr>
        <w:t xml:space="preserve">participé est très élevé. </w:t>
      </w:r>
    </w:p>
    <w:p w14:paraId="2F48C9C3" w14:textId="77777777" w:rsidR="002E7C8B" w:rsidRDefault="002E7C8B" w:rsidP="00FA016D">
      <w:pPr>
        <w:ind w:firstLine="284"/>
        <w:jc w:val="both"/>
        <w:rPr>
          <w:rFonts w:asciiTheme="majorHAnsi" w:hAnsiTheme="majorHAnsi"/>
          <w:b/>
          <w:sz w:val="22"/>
          <w:szCs w:val="22"/>
          <w:lang w:val="fr-CA"/>
        </w:rPr>
      </w:pPr>
    </w:p>
    <w:p w14:paraId="0FCB4AF7" w14:textId="72F34D0A" w:rsidR="001F5F74" w:rsidRDefault="001F5F74" w:rsidP="00FA016D">
      <w:pPr>
        <w:pStyle w:val="Corpsdetexte"/>
        <w:ind w:firstLine="284"/>
      </w:pPr>
      <w:r>
        <w:t xml:space="preserve">Pour s’inscrire ou s’informer, </w:t>
      </w:r>
      <w:r w:rsidR="00C422E7">
        <w:t>1 </w:t>
      </w:r>
      <w:r w:rsidR="0076208E">
        <w:t>866</w:t>
      </w:r>
      <w:r w:rsidR="00C422E7">
        <w:t>-466-6379</w:t>
      </w:r>
      <w:r>
        <w:t xml:space="preserve"> ou www.partageaumasculin.com</w:t>
      </w:r>
    </w:p>
    <w:p w14:paraId="44218BF7" w14:textId="77777777" w:rsidR="00FB14EF" w:rsidRDefault="001F5F74" w:rsidP="00FB14EF">
      <w:pPr>
        <w:pStyle w:val="Corpsdetexte"/>
        <w:spacing w:line="240" w:lineRule="auto"/>
        <w:ind w:left="1004"/>
        <w:jc w:val="center"/>
      </w:pPr>
      <w:r>
        <w:t>-30 –</w:t>
      </w:r>
    </w:p>
    <w:p w14:paraId="63F3763C" w14:textId="4C0E169B" w:rsidR="00006CB1" w:rsidRDefault="000E3761" w:rsidP="00FB14EF">
      <w:pPr>
        <w:pStyle w:val="Corpsdetexte"/>
        <w:spacing w:line="240" w:lineRule="auto"/>
        <w:jc w:val="left"/>
      </w:pPr>
      <w:r>
        <w:t>Source : Guy D</w:t>
      </w:r>
      <w:r w:rsidR="00FB14EF">
        <w:t>ubé</w:t>
      </w:r>
    </w:p>
    <w:p w14:paraId="53861658" w14:textId="27F7384B" w:rsidR="00FB14EF" w:rsidRDefault="00FB14EF" w:rsidP="00FB14EF">
      <w:pPr>
        <w:pStyle w:val="Corpsdetexte"/>
        <w:spacing w:line="240" w:lineRule="auto"/>
        <w:jc w:val="left"/>
      </w:pPr>
      <w:r>
        <w:t>418 335-6677</w:t>
      </w:r>
    </w:p>
    <w:p w14:paraId="253D4A19" w14:textId="1785F88F" w:rsidR="00FB14EF" w:rsidRPr="007340F1" w:rsidRDefault="00FB14EF" w:rsidP="007340F1">
      <w:pPr>
        <w:tabs>
          <w:tab w:val="left" w:pos="2456"/>
        </w:tabs>
        <w:rPr>
          <w:lang w:val="fr-CA" w:eastAsia="en-US"/>
        </w:rPr>
      </w:pPr>
    </w:p>
    <w:sectPr w:rsidR="00FB14EF" w:rsidRPr="007340F1" w:rsidSect="00FA0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8C1A" w14:textId="77777777" w:rsidR="001C4291" w:rsidRDefault="001C4291" w:rsidP="00B16943">
      <w:r>
        <w:separator/>
      </w:r>
    </w:p>
  </w:endnote>
  <w:endnote w:type="continuationSeparator" w:id="0">
    <w:p w14:paraId="1CC81564" w14:textId="77777777" w:rsidR="001C4291" w:rsidRDefault="001C4291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5649CA" w:rsidRDefault="005649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5649CA" w:rsidRDefault="005649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5649CA" w:rsidRDefault="005649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4B357" w14:textId="77777777" w:rsidR="001C4291" w:rsidRDefault="001C4291" w:rsidP="00B16943">
      <w:r>
        <w:separator/>
      </w:r>
    </w:p>
  </w:footnote>
  <w:footnote w:type="continuationSeparator" w:id="0">
    <w:p w14:paraId="6E2E9E5E" w14:textId="77777777" w:rsidR="001C4291" w:rsidRDefault="001C4291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6281D81A" w:rsidR="005649CA" w:rsidRDefault="001C4291">
    <w:pPr>
      <w:pStyle w:val="En-tte"/>
    </w:pPr>
    <w:r>
      <w:rPr>
        <w:noProof/>
        <w:lang w:val="fr-FR"/>
      </w:rPr>
      <w:pict w14:anchorId="2A4C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86.5pt;height:759pt;z-index:-251657216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0A40A0C5" w:rsidR="005649CA" w:rsidRDefault="001C4291">
    <w:pPr>
      <w:pStyle w:val="En-tte"/>
    </w:pPr>
    <w:r>
      <w:rPr>
        <w:noProof/>
        <w:lang w:val="fr-FR"/>
      </w:rPr>
      <w:pict w14:anchorId="6C646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86.5pt;height:759pt;z-index:-251658240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4E2D40ED" w:rsidR="005649CA" w:rsidRDefault="001C4291">
    <w:pPr>
      <w:pStyle w:val="En-tte"/>
    </w:pPr>
    <w:r>
      <w:rPr>
        <w:noProof/>
        <w:lang w:val="fr-FR"/>
      </w:rPr>
      <w:pict w14:anchorId="3920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86.5pt;height:759pt;z-index:-251656192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855"/>
        </w:tabs>
      </w:pPr>
      <w:rPr>
        <w:rFonts w:ascii="Times New Roman" w:hAnsi="Times New Roman"/>
        <w:b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12AFE"/>
    <w:rsid w:val="00031B88"/>
    <w:rsid w:val="000E1B74"/>
    <w:rsid w:val="000E3761"/>
    <w:rsid w:val="0011042D"/>
    <w:rsid w:val="0014501F"/>
    <w:rsid w:val="0016477B"/>
    <w:rsid w:val="001C4291"/>
    <w:rsid w:val="001E3255"/>
    <w:rsid w:val="001E4723"/>
    <w:rsid w:val="001F5F74"/>
    <w:rsid w:val="002A575C"/>
    <w:rsid w:val="002E7C8B"/>
    <w:rsid w:val="00312645"/>
    <w:rsid w:val="00313F4E"/>
    <w:rsid w:val="003A3003"/>
    <w:rsid w:val="003E7AB8"/>
    <w:rsid w:val="004435DB"/>
    <w:rsid w:val="0044739B"/>
    <w:rsid w:val="0047449A"/>
    <w:rsid w:val="004A0941"/>
    <w:rsid w:val="004D4358"/>
    <w:rsid w:val="0053048A"/>
    <w:rsid w:val="005341B1"/>
    <w:rsid w:val="00563120"/>
    <w:rsid w:val="005649CA"/>
    <w:rsid w:val="00565FE7"/>
    <w:rsid w:val="00575138"/>
    <w:rsid w:val="006129BB"/>
    <w:rsid w:val="00656EA2"/>
    <w:rsid w:val="00665F0E"/>
    <w:rsid w:val="006D7BCE"/>
    <w:rsid w:val="006E20DB"/>
    <w:rsid w:val="007112C5"/>
    <w:rsid w:val="007326AE"/>
    <w:rsid w:val="007340F1"/>
    <w:rsid w:val="0076208E"/>
    <w:rsid w:val="007A48EF"/>
    <w:rsid w:val="007B39D4"/>
    <w:rsid w:val="00830AB4"/>
    <w:rsid w:val="00854024"/>
    <w:rsid w:val="00861505"/>
    <w:rsid w:val="008D1215"/>
    <w:rsid w:val="008D4E4B"/>
    <w:rsid w:val="00923499"/>
    <w:rsid w:val="00992942"/>
    <w:rsid w:val="009D533E"/>
    <w:rsid w:val="00A0138F"/>
    <w:rsid w:val="00A21EE8"/>
    <w:rsid w:val="00A35240"/>
    <w:rsid w:val="00A5580A"/>
    <w:rsid w:val="00A9442C"/>
    <w:rsid w:val="00AA4F83"/>
    <w:rsid w:val="00AA6726"/>
    <w:rsid w:val="00AB5870"/>
    <w:rsid w:val="00AC77FF"/>
    <w:rsid w:val="00B16943"/>
    <w:rsid w:val="00B44863"/>
    <w:rsid w:val="00B5558E"/>
    <w:rsid w:val="00BA5452"/>
    <w:rsid w:val="00BD3CF1"/>
    <w:rsid w:val="00C422E7"/>
    <w:rsid w:val="00C46542"/>
    <w:rsid w:val="00C93229"/>
    <w:rsid w:val="00D448E1"/>
    <w:rsid w:val="00D51368"/>
    <w:rsid w:val="00D553DE"/>
    <w:rsid w:val="00DD2096"/>
    <w:rsid w:val="00DD301F"/>
    <w:rsid w:val="00DD3803"/>
    <w:rsid w:val="00E0571F"/>
    <w:rsid w:val="00EB7893"/>
    <w:rsid w:val="00EE67A7"/>
    <w:rsid w:val="00F100B1"/>
    <w:rsid w:val="00F22B20"/>
    <w:rsid w:val="00FA016D"/>
    <w:rsid w:val="00FB14EF"/>
    <w:rsid w:val="00FB5479"/>
    <w:rsid w:val="00FD552F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29307AB"/>
  <w14:defaultImageDpi w14:val="300"/>
  <w15:docId w15:val="{FAC43081-AD52-490F-947D-B82EF5A6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56EA2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656EA2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656EA2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656EA2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Corpsdetexte">
    <w:name w:val="Body Text"/>
    <w:basedOn w:val="Normal"/>
    <w:link w:val="CorpsdetexteCar"/>
    <w:unhideWhenUsed/>
    <w:rsid w:val="001F5F74"/>
    <w:pPr>
      <w:spacing w:after="160" w:line="254" w:lineRule="auto"/>
      <w:jc w:val="both"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customStyle="1" w:styleId="CorpsdetexteCar">
    <w:name w:val="Corps de texte Car"/>
    <w:basedOn w:val="Policepardfaut"/>
    <w:link w:val="Corpsdetexte"/>
    <w:rsid w:val="001F5F74"/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0ABD9D-6CB1-4EED-AA36-0F05CE28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2016-08-31T15:51:00Z</dcterms:created>
  <dcterms:modified xsi:type="dcterms:W3CDTF">2016-08-31T15:51:00Z</dcterms:modified>
</cp:coreProperties>
</file>